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0910B" w14:textId="77777777" w:rsidR="00F97673" w:rsidRDefault="00F97673" w:rsidP="00F97673">
      <w:pPr>
        <w:pStyle w:val="paragraph"/>
        <w:shd w:val="clear" w:color="auto" w:fill="FFFFFF"/>
        <w:spacing w:before="0" w:beforeAutospacing="0" w:after="0" w:afterAutospacing="0"/>
        <w:jc w:val="right"/>
        <w:textAlignment w:val="baseline"/>
        <w:rPr>
          <w:rStyle w:val="normaltextrun"/>
          <w:rFonts w:ascii="Arial" w:hAnsi="Arial" w:cs="Arial"/>
          <w:b/>
          <w:bCs/>
          <w:color w:val="000000"/>
        </w:rPr>
      </w:pPr>
    </w:p>
    <w:p w14:paraId="2A09CA9C" w14:textId="77777777" w:rsidR="00F97673" w:rsidRDefault="00F97673" w:rsidP="00F97673">
      <w:pPr>
        <w:pStyle w:val="paragraph"/>
        <w:shd w:val="clear" w:color="auto" w:fill="FFFFFF"/>
        <w:spacing w:before="0" w:beforeAutospacing="0" w:after="0" w:afterAutospacing="0"/>
        <w:jc w:val="right"/>
        <w:textAlignment w:val="baseline"/>
        <w:rPr>
          <w:rStyle w:val="normaltextrun"/>
          <w:rFonts w:ascii="Arial" w:hAnsi="Arial" w:cs="Arial"/>
          <w:b/>
          <w:bCs/>
          <w:color w:val="000000"/>
        </w:rPr>
      </w:pPr>
    </w:p>
    <w:p w14:paraId="3E96F714" w14:textId="7AB009D8" w:rsidR="00F97673" w:rsidRDefault="00F97673" w:rsidP="00F97673">
      <w:pPr>
        <w:pStyle w:val="paragraph"/>
        <w:shd w:val="clear" w:color="auto" w:fill="FFFFFF"/>
        <w:spacing w:before="0" w:beforeAutospacing="0" w:after="0" w:afterAutospacing="0"/>
        <w:jc w:val="right"/>
        <w:textAlignment w:val="baseline"/>
        <w:rPr>
          <w:rFonts w:ascii="Segoe UI" w:hAnsi="Segoe UI" w:cs="Segoe UI"/>
          <w:sz w:val="18"/>
          <w:szCs w:val="18"/>
        </w:rPr>
      </w:pPr>
      <w:r>
        <w:rPr>
          <w:rStyle w:val="normaltextrun"/>
          <w:rFonts w:ascii="Arial" w:hAnsi="Arial" w:cs="Arial"/>
          <w:b/>
          <w:bCs/>
          <w:color w:val="000000"/>
        </w:rPr>
        <w:t>1</w:t>
      </w:r>
      <w:r w:rsidR="000E0E82">
        <w:rPr>
          <w:rStyle w:val="normaltextrun"/>
          <w:rFonts w:ascii="Arial" w:hAnsi="Arial" w:cs="Arial"/>
          <w:b/>
          <w:bCs/>
          <w:color w:val="000000"/>
        </w:rPr>
        <w:t>8</w:t>
      </w:r>
      <w:r>
        <w:rPr>
          <w:rStyle w:val="normaltextrun"/>
          <w:rFonts w:ascii="Arial" w:hAnsi="Arial" w:cs="Arial"/>
          <w:b/>
          <w:bCs/>
          <w:color w:val="000000"/>
        </w:rPr>
        <w:t>/12/20</w:t>
      </w:r>
      <w:r>
        <w:rPr>
          <w:rStyle w:val="eop"/>
          <w:rFonts w:ascii="Arial" w:hAnsi="Arial" w:cs="Arial"/>
          <w:color w:val="000000"/>
        </w:rPr>
        <w:t> </w:t>
      </w:r>
    </w:p>
    <w:p w14:paraId="40917E60" w14:textId="77777777" w:rsidR="00F97673" w:rsidRDefault="00F97673" w:rsidP="00F97673">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3B67B2A7" w14:textId="77777777" w:rsidR="00F97673" w:rsidRDefault="00F97673" w:rsidP="00F97673">
      <w:pPr>
        <w:pStyle w:val="paragraph"/>
        <w:shd w:val="clear" w:color="auto" w:fill="FFFFFF"/>
        <w:spacing w:before="0" w:beforeAutospacing="0" w:after="0" w:afterAutospacing="0"/>
        <w:textAlignment w:val="baseline"/>
        <w:rPr>
          <w:rStyle w:val="normaltextrun"/>
          <w:rFonts w:ascii="Arial" w:hAnsi="Arial" w:cs="Arial"/>
          <w:b/>
          <w:bCs/>
          <w:color w:val="000000"/>
          <w:sz w:val="32"/>
          <w:szCs w:val="32"/>
        </w:rPr>
      </w:pPr>
    </w:p>
    <w:p w14:paraId="28AA06FD" w14:textId="755E3D6F" w:rsidR="00F97673" w:rsidRDefault="00F97673" w:rsidP="00F9767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32"/>
          <w:szCs w:val="32"/>
        </w:rPr>
        <w:t>Update on recent announcements on mass-testing in schools: GMB advises members </w:t>
      </w:r>
      <w:r>
        <w:rPr>
          <w:rStyle w:val="normaltextrun"/>
          <w:rFonts w:ascii="Arial" w:hAnsi="Arial" w:cs="Arial"/>
          <w:b/>
          <w:bCs/>
          <w:color w:val="000000"/>
          <w:sz w:val="32"/>
          <w:szCs w:val="32"/>
          <w:u w:val="single"/>
        </w:rPr>
        <w:t>not</w:t>
      </w:r>
      <w:r>
        <w:rPr>
          <w:rStyle w:val="normaltextrun"/>
          <w:rFonts w:ascii="Arial" w:hAnsi="Arial" w:cs="Arial"/>
          <w:b/>
          <w:bCs/>
          <w:color w:val="000000"/>
          <w:sz w:val="32"/>
          <w:szCs w:val="32"/>
        </w:rPr>
        <w:t> to volunteer to carry out the testing on staff and pupils.</w:t>
      </w:r>
      <w:r>
        <w:rPr>
          <w:rStyle w:val="eop"/>
          <w:rFonts w:ascii="Arial" w:hAnsi="Arial" w:cs="Arial"/>
          <w:color w:val="000000"/>
          <w:sz w:val="32"/>
          <w:szCs w:val="32"/>
        </w:rPr>
        <w:t> </w:t>
      </w:r>
    </w:p>
    <w:p w14:paraId="1DDAD0C8" w14:textId="77777777" w:rsidR="00F97673" w:rsidRDefault="00F97673" w:rsidP="00F97673">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35CF8641" w14:textId="77777777" w:rsidR="00F97673" w:rsidRDefault="00F97673" w:rsidP="00F97673">
      <w:pPr>
        <w:pStyle w:val="paragraph"/>
        <w:shd w:val="clear" w:color="auto" w:fill="FFFFFF"/>
        <w:spacing w:before="0" w:beforeAutospacing="0" w:after="0" w:afterAutospacing="0"/>
        <w:textAlignment w:val="baseline"/>
        <w:rPr>
          <w:rStyle w:val="normaltextrun"/>
          <w:rFonts w:ascii="Arial" w:hAnsi="Arial" w:cs="Arial"/>
          <w:color w:val="000000"/>
        </w:rPr>
      </w:pPr>
    </w:p>
    <w:p w14:paraId="6E885D53" w14:textId="58A46550" w:rsidR="00F97673" w:rsidRDefault="00F97673" w:rsidP="00F9767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On Friday 10</w:t>
      </w:r>
      <w:r>
        <w:rPr>
          <w:rStyle w:val="normaltextrun"/>
          <w:rFonts w:ascii="Arial" w:hAnsi="Arial" w:cs="Arial"/>
          <w:color w:val="000000"/>
          <w:sz w:val="19"/>
          <w:szCs w:val="19"/>
          <w:vertAlign w:val="superscript"/>
        </w:rPr>
        <w:t>th</w:t>
      </w:r>
      <w:r>
        <w:rPr>
          <w:rStyle w:val="normaltextrun"/>
          <w:rFonts w:ascii="Arial" w:hAnsi="Arial" w:cs="Arial"/>
          <w:color w:val="000000"/>
        </w:rPr>
        <w:t> December, GMB met with officials about </w:t>
      </w:r>
      <w:proofErr w:type="spellStart"/>
      <w:r>
        <w:rPr>
          <w:rStyle w:val="normaltextrun"/>
          <w:rFonts w:ascii="Arial" w:hAnsi="Arial" w:cs="Arial"/>
          <w:color w:val="000000"/>
        </w:rPr>
        <w:t>Covid</w:t>
      </w:r>
      <w:proofErr w:type="spellEnd"/>
      <w:r>
        <w:rPr>
          <w:rStyle w:val="normaltextrun"/>
          <w:rFonts w:ascii="Arial" w:hAnsi="Arial" w:cs="Arial"/>
          <w:color w:val="000000"/>
        </w:rPr>
        <w:t> mass testing in schools in England in the New Year. We welcomed the conversation as we all want to combat </w:t>
      </w:r>
      <w:proofErr w:type="spellStart"/>
      <w:r>
        <w:rPr>
          <w:rStyle w:val="normaltextrun"/>
          <w:rFonts w:ascii="Arial" w:hAnsi="Arial" w:cs="Arial"/>
          <w:color w:val="000000"/>
        </w:rPr>
        <w:t>Covid</w:t>
      </w:r>
      <w:proofErr w:type="spellEnd"/>
      <w:r>
        <w:rPr>
          <w:rStyle w:val="normaltextrun"/>
          <w:rFonts w:ascii="Arial" w:hAnsi="Arial" w:cs="Arial"/>
          <w:color w:val="000000"/>
        </w:rPr>
        <w:t> 19 and protect not just pupils, but the whole schools’ workforce as well. However, at this initial meeting we highlighted concerns including a lack of qualified and trained medical professionals to carry out the tests, the high percentage of false negatives, potential risks and associated costs. We urged caution about quick announcements and sought agreement that further meetings would be required to iron out potential pitfalls and ensure a roll-out of testing procedures that are safe, effective and reliable. </w:t>
      </w:r>
      <w:r>
        <w:rPr>
          <w:rStyle w:val="eop"/>
          <w:rFonts w:ascii="Arial" w:hAnsi="Arial" w:cs="Arial"/>
          <w:color w:val="000000"/>
        </w:rPr>
        <w:t> </w:t>
      </w:r>
    </w:p>
    <w:p w14:paraId="00711CBC" w14:textId="77777777" w:rsidR="00F97673" w:rsidRDefault="00F97673" w:rsidP="00F97673">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0E681B36" w14:textId="77777777" w:rsidR="00F97673" w:rsidRDefault="00F97673" w:rsidP="00F9767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Sadly, ministers ignored this caution and made their announcement without any detail about how it would work.</w:t>
      </w:r>
      <w:r>
        <w:rPr>
          <w:rStyle w:val="eop"/>
          <w:rFonts w:ascii="Arial" w:hAnsi="Arial" w:cs="Arial"/>
          <w:color w:val="000000"/>
        </w:rPr>
        <w:t> </w:t>
      </w:r>
    </w:p>
    <w:p w14:paraId="4AE8A1F6" w14:textId="77777777" w:rsidR="00F97673" w:rsidRDefault="00F97673" w:rsidP="00F9767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w:t>
      </w:r>
      <w:r>
        <w:rPr>
          <w:rStyle w:val="eop"/>
          <w:rFonts w:ascii="Arial" w:hAnsi="Arial" w:cs="Arial"/>
          <w:color w:val="000000"/>
        </w:rPr>
        <w:t> </w:t>
      </w:r>
    </w:p>
    <w:p w14:paraId="599A3A50" w14:textId="77777777" w:rsidR="00F97673" w:rsidRDefault="00F97673" w:rsidP="00F9767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US"/>
        </w:rPr>
        <w:t>The Westminster government is delivering testing kits to secondary schools in England from January without the staff, the training or the medical supervision to carry them out effectively. Testing in primary settings is expected to follow in February. </w:t>
      </w:r>
      <w:r>
        <w:rPr>
          <w:rStyle w:val="eop"/>
          <w:rFonts w:ascii="Arial" w:hAnsi="Arial" w:cs="Arial"/>
          <w:color w:val="000000"/>
        </w:rPr>
        <w:t> </w:t>
      </w:r>
    </w:p>
    <w:p w14:paraId="0CBBEC6D" w14:textId="77777777" w:rsidR="00F97673" w:rsidRDefault="00F97673" w:rsidP="00F97673">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2069D184" w14:textId="77777777" w:rsidR="00F97673" w:rsidRDefault="00F97673" w:rsidP="00F9767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US"/>
        </w:rPr>
        <w:t>GMB is generally supportive of a testing regime to identify asymptomatic staff and pupils with Covid-19. But this must be delivered with a rigorous </w:t>
      </w:r>
      <w:proofErr w:type="spellStart"/>
      <w:r>
        <w:rPr>
          <w:rStyle w:val="normaltextrun"/>
          <w:rFonts w:ascii="Arial" w:hAnsi="Arial" w:cs="Arial"/>
          <w:color w:val="000000"/>
          <w:lang w:val="en-US"/>
        </w:rPr>
        <w:t>programme</w:t>
      </w:r>
      <w:proofErr w:type="spellEnd"/>
      <w:r>
        <w:rPr>
          <w:rStyle w:val="normaltextrun"/>
          <w:rFonts w:ascii="Arial" w:hAnsi="Arial" w:cs="Arial"/>
          <w:color w:val="000000"/>
          <w:lang w:val="en-US"/>
        </w:rPr>
        <w:t> of training and education for pupils, parents and staff. We have serious concerns about the rushed nature of these plans. </w:t>
      </w:r>
      <w:r>
        <w:rPr>
          <w:rStyle w:val="eop"/>
          <w:rFonts w:ascii="Arial" w:hAnsi="Arial" w:cs="Arial"/>
          <w:color w:val="000000"/>
        </w:rPr>
        <w:t> </w:t>
      </w:r>
    </w:p>
    <w:p w14:paraId="1697661C" w14:textId="77777777" w:rsidR="00F97673" w:rsidRDefault="00F97673" w:rsidP="00F97673">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4934F9A4" w14:textId="77777777" w:rsidR="00F97673" w:rsidRDefault="00F97673" w:rsidP="00F9767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US"/>
        </w:rPr>
        <w:t>Testing kits are being delivered to schools without the medical oversight, staff or adequate training to conduct the tests effectively, accurately and safely. </w:t>
      </w:r>
      <w:r>
        <w:rPr>
          <w:rStyle w:val="eop"/>
          <w:rFonts w:ascii="Arial" w:hAnsi="Arial" w:cs="Arial"/>
          <w:color w:val="000000"/>
        </w:rPr>
        <w:t> </w:t>
      </w:r>
    </w:p>
    <w:p w14:paraId="1059EEA2" w14:textId="77777777" w:rsidR="00F97673" w:rsidRDefault="00F97673" w:rsidP="00F9767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US"/>
        </w:rPr>
        <w:t>We are greatly concerned that staff who are not medically trained will feel pressured into performing these tests on other staff and students, with inadequate training on how to do so.</w:t>
      </w:r>
      <w:r>
        <w:rPr>
          <w:rStyle w:val="eop"/>
          <w:rFonts w:ascii="Arial" w:hAnsi="Arial" w:cs="Arial"/>
          <w:color w:val="000000"/>
        </w:rPr>
        <w:t> </w:t>
      </w:r>
    </w:p>
    <w:p w14:paraId="65247F76" w14:textId="77777777" w:rsidR="00F97673" w:rsidRDefault="00F97673" w:rsidP="00F97673">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5B01958E" w14:textId="77777777" w:rsidR="00F97673" w:rsidRDefault="00F97673" w:rsidP="00F9767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US"/>
        </w:rPr>
        <w:t>Research into the use of Innova Lateral Flow tests by Public Health England and Oxford University determined that a false negative result was determined 21% of the time when testing was performed by a scientist; this increased to 27% when performed by a medical professional, and more than doubled to 42.5% when those tested administered the test themselves. These findings have been confirmed by the mass testing </w:t>
      </w:r>
      <w:proofErr w:type="spellStart"/>
      <w:r>
        <w:rPr>
          <w:rStyle w:val="normaltextrun"/>
          <w:rFonts w:ascii="Arial" w:hAnsi="Arial" w:cs="Arial"/>
          <w:color w:val="000000"/>
          <w:lang w:val="en-US"/>
        </w:rPr>
        <w:t>programme</w:t>
      </w:r>
      <w:proofErr w:type="spellEnd"/>
      <w:r>
        <w:rPr>
          <w:rStyle w:val="normaltextrun"/>
          <w:rFonts w:ascii="Arial" w:hAnsi="Arial" w:cs="Arial"/>
          <w:color w:val="000000"/>
          <w:lang w:val="en-US"/>
        </w:rPr>
        <w:t> in Liverpool where less than 50% of results were accurate. </w:t>
      </w:r>
      <w:r>
        <w:rPr>
          <w:rStyle w:val="eop"/>
          <w:rFonts w:ascii="Arial" w:hAnsi="Arial" w:cs="Arial"/>
          <w:color w:val="000000"/>
        </w:rPr>
        <w:t> </w:t>
      </w:r>
    </w:p>
    <w:p w14:paraId="67185633" w14:textId="2B90545F" w:rsidR="00F97673" w:rsidRDefault="00F97673" w:rsidP="00F9767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US"/>
        </w:rPr>
        <w:lastRenderedPageBreak/>
        <w:t>We therefore have severe concerns that lessons have not been learned from the Liverpool </w:t>
      </w:r>
      <w:proofErr w:type="spellStart"/>
      <w:r>
        <w:rPr>
          <w:rStyle w:val="normaltextrun"/>
          <w:rFonts w:ascii="Arial" w:hAnsi="Arial" w:cs="Arial"/>
          <w:color w:val="000000"/>
          <w:lang w:val="en-US"/>
        </w:rPr>
        <w:t>programme</w:t>
      </w:r>
      <w:proofErr w:type="spellEnd"/>
      <w:r>
        <w:rPr>
          <w:rStyle w:val="normaltextrun"/>
          <w:rFonts w:ascii="Arial" w:hAnsi="Arial" w:cs="Arial"/>
          <w:color w:val="000000"/>
          <w:lang w:val="en-US"/>
        </w:rPr>
        <w:t>; that inadequate time is available for a full training and practical supervised experience that will result in competent testers; and that what the Government perceives as a ‘game changer’ will result in huge numbers of false negative results that create false confidence, rather than the hoped for ‘magic bullet’. We are also greatly concerned that a negative test will give people a false sense of security.</w:t>
      </w:r>
      <w:r>
        <w:rPr>
          <w:rStyle w:val="eop"/>
          <w:rFonts w:ascii="Arial" w:hAnsi="Arial" w:cs="Arial"/>
          <w:color w:val="000000"/>
        </w:rPr>
        <w:t> </w:t>
      </w:r>
    </w:p>
    <w:p w14:paraId="2BAFBFD1" w14:textId="77777777" w:rsidR="00F97673" w:rsidRDefault="00F97673" w:rsidP="00F97673">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105E6DE0" w14:textId="77777777" w:rsidR="00F97673" w:rsidRDefault="00F97673" w:rsidP="00F9767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US"/>
        </w:rPr>
        <w:t>The fact is that it is highly unlikely that staff, pupils or parents will have confidence in barely trained non-professionals administering medical procedures.</w:t>
      </w:r>
      <w:r>
        <w:rPr>
          <w:rStyle w:val="eop"/>
          <w:rFonts w:ascii="Arial" w:hAnsi="Arial" w:cs="Arial"/>
          <w:color w:val="000000"/>
        </w:rPr>
        <w:t> </w:t>
      </w:r>
    </w:p>
    <w:p w14:paraId="11A9DFA7" w14:textId="77777777" w:rsidR="00F97673" w:rsidRDefault="00F97673" w:rsidP="00F97673">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3CF5C2C4" w14:textId="77777777" w:rsidR="00F97673" w:rsidRDefault="00F97673" w:rsidP="00F9767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GMB calls for the existing sensible control measures including isolation of bubbles to remain in place.  The mass testing, particularly given the high number of false negatives, cannot be a substitute for other control measures like bubbles, isolation, masks and ventilation which must stay in place, so that the testing is an </w:t>
      </w:r>
      <w:r>
        <w:rPr>
          <w:rStyle w:val="normaltextrun"/>
          <w:rFonts w:ascii="Arial" w:hAnsi="Arial" w:cs="Arial"/>
          <w:b/>
          <w:bCs/>
          <w:color w:val="000000"/>
        </w:rPr>
        <w:t>additional</w:t>
      </w:r>
      <w:r>
        <w:rPr>
          <w:rStyle w:val="normaltextrun"/>
          <w:rFonts w:ascii="Arial" w:hAnsi="Arial" w:cs="Arial"/>
          <w:color w:val="000000"/>
        </w:rPr>
        <w:t> measure in schools, not a replacement. </w:t>
      </w:r>
      <w:r>
        <w:rPr>
          <w:rStyle w:val="eop"/>
          <w:rFonts w:ascii="Arial" w:hAnsi="Arial" w:cs="Arial"/>
          <w:color w:val="000000"/>
        </w:rPr>
        <w:t> </w:t>
      </w:r>
    </w:p>
    <w:p w14:paraId="3B3D9C6A" w14:textId="77777777" w:rsidR="00F97673" w:rsidRDefault="00F97673" w:rsidP="00F97673">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45A665B9" w14:textId="77777777" w:rsidR="00F97673" w:rsidRDefault="00F97673" w:rsidP="00F9767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US"/>
        </w:rPr>
        <w:t>GMB says it is critical that we don’t throw away our hard-won gains at this late stage, when a well-considered and properly implemented </w:t>
      </w:r>
      <w:proofErr w:type="spellStart"/>
      <w:r>
        <w:rPr>
          <w:rStyle w:val="normaltextrun"/>
          <w:rFonts w:ascii="Arial" w:hAnsi="Arial" w:cs="Arial"/>
          <w:color w:val="000000"/>
          <w:lang w:val="en-US"/>
        </w:rPr>
        <w:t>programme</w:t>
      </w:r>
      <w:proofErr w:type="spellEnd"/>
      <w:r>
        <w:rPr>
          <w:rStyle w:val="normaltextrun"/>
          <w:rFonts w:ascii="Arial" w:hAnsi="Arial" w:cs="Arial"/>
          <w:color w:val="000000"/>
          <w:lang w:val="en-US"/>
        </w:rPr>
        <w:t> delivered by </w:t>
      </w:r>
      <w:proofErr w:type="gramStart"/>
      <w:r>
        <w:rPr>
          <w:rStyle w:val="normaltextrun"/>
          <w:rFonts w:ascii="Arial" w:hAnsi="Arial" w:cs="Arial"/>
          <w:color w:val="000000"/>
          <w:lang w:val="en-US"/>
        </w:rPr>
        <w:t>fully-trained</w:t>
      </w:r>
      <w:proofErr w:type="gramEnd"/>
      <w:r>
        <w:rPr>
          <w:rStyle w:val="normaltextrun"/>
          <w:rFonts w:ascii="Arial" w:hAnsi="Arial" w:cs="Arial"/>
          <w:color w:val="000000"/>
          <w:lang w:val="en-US"/>
        </w:rPr>
        <w:t> competent staff can deliver the assurance we all want. </w:t>
      </w:r>
      <w:r>
        <w:rPr>
          <w:rStyle w:val="eop"/>
          <w:rFonts w:ascii="Arial" w:hAnsi="Arial" w:cs="Arial"/>
          <w:color w:val="000000"/>
        </w:rPr>
        <w:t> </w:t>
      </w:r>
    </w:p>
    <w:p w14:paraId="1B995488" w14:textId="77777777" w:rsidR="00F97673" w:rsidRDefault="00F97673" w:rsidP="00F97673">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644CB594" w14:textId="77777777" w:rsidR="00F97673" w:rsidRDefault="00F97673" w:rsidP="00F9767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US"/>
        </w:rPr>
        <w:t>GMB will be challenging the Secretary of State and employers to put safety first and continue isolation and other protocols whilst mass testing is introduced. A copy of our letter to Gavin Williamson can be found </w:t>
      </w:r>
      <w:hyperlink r:id="rId11" w:tgtFrame="_blank" w:history="1">
        <w:r>
          <w:rPr>
            <w:rStyle w:val="normaltextrun"/>
            <w:rFonts w:ascii="Arial" w:hAnsi="Arial" w:cs="Arial"/>
            <w:color w:val="0000FF"/>
            <w:u w:val="single"/>
            <w:lang w:val="en-US"/>
          </w:rPr>
          <w:t>here</w:t>
        </w:r>
      </w:hyperlink>
      <w:r>
        <w:rPr>
          <w:rStyle w:val="normaltextrun"/>
          <w:rFonts w:ascii="Arial" w:hAnsi="Arial" w:cs="Arial"/>
          <w:color w:val="000000"/>
          <w:lang w:val="en-US"/>
        </w:rPr>
        <w:t>. </w:t>
      </w:r>
      <w:r>
        <w:rPr>
          <w:rStyle w:val="eop"/>
          <w:rFonts w:ascii="Arial" w:hAnsi="Arial" w:cs="Arial"/>
          <w:color w:val="000000"/>
        </w:rPr>
        <w:t> </w:t>
      </w:r>
    </w:p>
    <w:p w14:paraId="6DDED63D" w14:textId="77777777" w:rsidR="00F97673" w:rsidRDefault="00F97673" w:rsidP="00F97673">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18CDDC72" w14:textId="77777777" w:rsidR="00F97673" w:rsidRDefault="00F97673" w:rsidP="00F9767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WE are fast losing confidence in government advice which directly impacts school staff members. Some employers were threatened with legal action for taking a sensible precaution of closing schools a few days early at the end of term, just days before government announced that secondary schools would start late in the new term. We cannot understand the logic behind this.</w:t>
      </w:r>
      <w:r>
        <w:rPr>
          <w:rStyle w:val="normaltextrun"/>
          <w:rFonts w:ascii="Arial" w:hAnsi="Arial" w:cs="Arial"/>
          <w:color w:val="000000"/>
          <w:lang w:val="en-US"/>
        </w:rPr>
        <w:t> </w:t>
      </w:r>
      <w:r>
        <w:rPr>
          <w:rStyle w:val="eop"/>
          <w:rFonts w:ascii="Arial" w:hAnsi="Arial" w:cs="Arial"/>
          <w:color w:val="000000"/>
        </w:rPr>
        <w:t> </w:t>
      </w:r>
    </w:p>
    <w:p w14:paraId="2C8EC5AD" w14:textId="77777777" w:rsidR="00F97673" w:rsidRDefault="00F97673" w:rsidP="00F97673">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7C424387" w14:textId="77777777" w:rsidR="00F97673" w:rsidRDefault="00F97673" w:rsidP="00F9767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US"/>
        </w:rPr>
        <w:t>GMB is advising members not to volunteer to carry out the testing on staff and pupils, until we get satisfactory reassurances on </w:t>
      </w:r>
      <w:proofErr w:type="gramStart"/>
      <w:r>
        <w:rPr>
          <w:rStyle w:val="normaltextrun"/>
          <w:rFonts w:ascii="Arial" w:hAnsi="Arial" w:cs="Arial"/>
          <w:color w:val="000000"/>
          <w:lang w:val="en-US"/>
        </w:rPr>
        <w:t>a number of</w:t>
      </w:r>
      <w:proofErr w:type="gramEnd"/>
      <w:r>
        <w:rPr>
          <w:rStyle w:val="normaltextrun"/>
          <w:rFonts w:ascii="Arial" w:hAnsi="Arial" w:cs="Arial"/>
          <w:color w:val="000000"/>
          <w:lang w:val="en-US"/>
        </w:rPr>
        <w:t> issues.  We have grave concerns about online training for what is a medical intervention, </w:t>
      </w:r>
      <w:proofErr w:type="gramStart"/>
      <w:r>
        <w:rPr>
          <w:rStyle w:val="normaltextrun"/>
          <w:rFonts w:ascii="Arial" w:hAnsi="Arial" w:cs="Arial"/>
          <w:color w:val="000000"/>
          <w:lang w:val="en-US"/>
        </w:rPr>
        <w:t>and also</w:t>
      </w:r>
      <w:proofErr w:type="gramEnd"/>
      <w:r>
        <w:rPr>
          <w:rStyle w:val="normaltextrun"/>
          <w:rFonts w:ascii="Arial" w:hAnsi="Arial" w:cs="Arial"/>
          <w:color w:val="000000"/>
          <w:lang w:val="en-US"/>
        </w:rPr>
        <w:t> about protections from liability for our members. If your school tries to coerce you into training to conduct the tests, contact GMB immediately. </w:t>
      </w:r>
      <w:r>
        <w:rPr>
          <w:rStyle w:val="eop"/>
          <w:rFonts w:ascii="Arial" w:hAnsi="Arial" w:cs="Arial"/>
          <w:color w:val="000000"/>
        </w:rPr>
        <w:t> </w:t>
      </w:r>
    </w:p>
    <w:p w14:paraId="15258F67" w14:textId="77777777" w:rsidR="00F97673" w:rsidRDefault="00F97673" w:rsidP="00F97673">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5CFB118C" w14:textId="77777777" w:rsidR="00F97673" w:rsidRDefault="00F97673" w:rsidP="00F9767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US"/>
        </w:rPr>
        <w:t>GMB reminds our members that testing is not compulsory, and whilst testing is to be welcomed, we have yet to be convinced that we can support this </w:t>
      </w:r>
      <w:proofErr w:type="spellStart"/>
      <w:r>
        <w:rPr>
          <w:rStyle w:val="normaltextrun"/>
          <w:rFonts w:ascii="Arial" w:hAnsi="Arial" w:cs="Arial"/>
          <w:color w:val="000000"/>
          <w:lang w:val="en-US"/>
        </w:rPr>
        <w:t>programme</w:t>
      </w:r>
      <w:proofErr w:type="spellEnd"/>
      <w:r>
        <w:rPr>
          <w:rStyle w:val="normaltextrun"/>
          <w:rFonts w:ascii="Arial" w:hAnsi="Arial" w:cs="Arial"/>
          <w:color w:val="000000"/>
          <w:lang w:val="en-US"/>
        </w:rPr>
        <w:t>. </w:t>
      </w:r>
      <w:r>
        <w:rPr>
          <w:rStyle w:val="eop"/>
          <w:rFonts w:ascii="Arial" w:hAnsi="Arial" w:cs="Arial"/>
          <w:color w:val="000000"/>
        </w:rPr>
        <w:t> </w:t>
      </w:r>
    </w:p>
    <w:p w14:paraId="26DD0B5E" w14:textId="77777777" w:rsidR="00F97673" w:rsidRDefault="00F97673" w:rsidP="00F97673">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0909D105" w14:textId="77777777" w:rsidR="00F97673" w:rsidRDefault="00F97673" w:rsidP="00F9767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US"/>
        </w:rPr>
        <w:t>Until more information is forthcoming, if members have any concerns about taking the </w:t>
      </w:r>
      <w:proofErr w:type="gramStart"/>
      <w:r>
        <w:rPr>
          <w:rStyle w:val="normaltextrun"/>
          <w:rFonts w:ascii="Arial" w:hAnsi="Arial" w:cs="Arial"/>
          <w:color w:val="000000"/>
          <w:lang w:val="en-US"/>
        </w:rPr>
        <w:t>test</w:t>
      </w:r>
      <w:proofErr w:type="gramEnd"/>
      <w:r>
        <w:rPr>
          <w:rStyle w:val="normaltextrun"/>
          <w:rFonts w:ascii="Arial" w:hAnsi="Arial" w:cs="Arial"/>
          <w:color w:val="000000"/>
          <w:lang w:val="en-US"/>
        </w:rPr>
        <w:t> they should contact their local GMB rep for advice.  </w:t>
      </w:r>
      <w:r>
        <w:rPr>
          <w:rStyle w:val="eop"/>
          <w:rFonts w:ascii="Arial" w:hAnsi="Arial" w:cs="Arial"/>
          <w:color w:val="000000"/>
        </w:rPr>
        <w:t> </w:t>
      </w:r>
    </w:p>
    <w:p w14:paraId="18D90494" w14:textId="77777777" w:rsidR="00B0444C" w:rsidRPr="00F1422B" w:rsidRDefault="00B0444C" w:rsidP="00536180">
      <w:pPr>
        <w:rPr>
          <w:rFonts w:ascii="Poppins" w:hAnsi="Poppins" w:cs="Poppins"/>
        </w:rPr>
      </w:pPr>
    </w:p>
    <w:sectPr w:rsidR="00B0444C" w:rsidRPr="00F1422B" w:rsidSect="00133FF4">
      <w:headerReference w:type="default" r:id="rId12"/>
      <w:footerReference w:type="default" r:id="rId13"/>
      <w:headerReference w:type="first" r:id="rId14"/>
      <w:footerReference w:type="first" r:id="rId15"/>
      <w:type w:val="continuous"/>
      <w:pgSz w:w="11900" w:h="16820"/>
      <w:pgMar w:top="2552" w:right="1317" w:bottom="1276" w:left="1262" w:header="0" w:footer="0"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DED0C" w14:textId="77777777" w:rsidR="00EF05BA" w:rsidRDefault="00EF05BA" w:rsidP="00676085">
      <w:r>
        <w:separator/>
      </w:r>
    </w:p>
  </w:endnote>
  <w:endnote w:type="continuationSeparator" w:id="0">
    <w:p w14:paraId="278BDA3C" w14:textId="77777777" w:rsidR="00EF05BA" w:rsidRDefault="00EF05BA" w:rsidP="00676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Mangal"/>
    <w:charset w:val="00"/>
    <w:family w:val="auto"/>
    <w:pitch w:val="variable"/>
    <w:sig w:usb0="00008007" w:usb1="00000000" w:usb2="00000000" w:usb3="00000000" w:csb0="00000093" w:csb1="00000000"/>
  </w:font>
  <w:font w:name="Poppins Light">
    <w:charset w:val="00"/>
    <w:family w:val="auto"/>
    <w:pitch w:val="variable"/>
    <w:sig w:usb0="00008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KMOS H+ Letter Gothic Tex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A0531" w14:textId="77777777" w:rsidR="00C90F66" w:rsidRDefault="00141255" w:rsidP="00007D4D">
    <w:pPr>
      <w:pStyle w:val="Footer"/>
      <w:ind w:right="-1388" w:hanging="1298"/>
    </w:pPr>
    <w:r>
      <w:rPr>
        <w:noProof/>
        <w:lang w:val="en-GB" w:eastAsia="en-GB"/>
      </w:rPr>
      <mc:AlternateContent>
        <mc:Choice Requires="wps">
          <w:drawing>
            <wp:anchor distT="0" distB="0" distL="114300" distR="114300" simplePos="0" relativeHeight="251660288" behindDoc="0" locked="0" layoutInCell="1" allowOverlap="1" wp14:anchorId="62D0DE2B" wp14:editId="01E80E89">
              <wp:simplePos x="0" y="0"/>
              <wp:positionH relativeFrom="column">
                <wp:posOffset>-730250</wp:posOffset>
              </wp:positionH>
              <wp:positionV relativeFrom="paragraph">
                <wp:posOffset>475863</wp:posOffset>
              </wp:positionV>
              <wp:extent cx="7370445" cy="140398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0445" cy="1403985"/>
                      </a:xfrm>
                      <a:prstGeom prst="rect">
                        <a:avLst/>
                      </a:prstGeom>
                      <a:noFill/>
                      <a:ln w="9525">
                        <a:noFill/>
                        <a:miter lim="800000"/>
                        <a:headEnd/>
                        <a:tailEnd/>
                      </a:ln>
                    </wps:spPr>
                    <wps:txbx>
                      <w:txbxContent>
                        <w:p w14:paraId="39A5C239" w14:textId="5BF45A23" w:rsidR="002556BA" w:rsidRPr="00141255" w:rsidRDefault="002556BA" w:rsidP="002556BA">
                          <w:pPr>
                            <w:pStyle w:val="Default"/>
                            <w:rPr>
                              <w:rFonts w:ascii="Century Gothic" w:hAnsi="Century Gothic"/>
                              <w:color w:val="221E1F"/>
                              <w:sz w:val="16"/>
                              <w:szCs w:val="22"/>
                            </w:rPr>
                          </w:pPr>
                          <w:r w:rsidRPr="00141255">
                            <w:rPr>
                              <w:rFonts w:ascii="Century Gothic" w:hAnsi="Century Gothic"/>
                              <w:b/>
                              <w:color w:val="008080"/>
                              <w:sz w:val="16"/>
                              <w:szCs w:val="22"/>
                            </w:rPr>
                            <w:t xml:space="preserve">GMB </w:t>
                          </w:r>
                          <w:r w:rsidR="009A5677">
                            <w:rPr>
                              <w:rFonts w:ascii="Century Gothic" w:hAnsi="Century Gothic"/>
                              <w:b/>
                              <w:color w:val="008080"/>
                              <w:sz w:val="16"/>
                              <w:szCs w:val="22"/>
                            </w:rPr>
                            <w:t xml:space="preserve">Acting </w:t>
                          </w:r>
                          <w:r w:rsidRPr="00141255">
                            <w:rPr>
                              <w:rFonts w:ascii="Century Gothic" w:hAnsi="Century Gothic"/>
                              <w:b/>
                              <w:color w:val="008080"/>
                              <w:sz w:val="16"/>
                              <w:szCs w:val="22"/>
                            </w:rPr>
                            <w:t>General Secretary:</w:t>
                          </w:r>
                          <w:r w:rsidRPr="00141255">
                            <w:rPr>
                              <w:rFonts w:ascii="Century Gothic" w:hAnsi="Century Gothic"/>
                              <w:b/>
                              <w:color w:val="009999"/>
                              <w:sz w:val="16"/>
                              <w:szCs w:val="22"/>
                            </w:rPr>
                            <w:t xml:space="preserve"> </w:t>
                          </w:r>
                          <w:r w:rsidR="009A5677">
                            <w:rPr>
                              <w:rFonts w:ascii="Century Gothic" w:hAnsi="Century Gothic"/>
                              <w:b/>
                              <w:color w:val="221E1F"/>
                              <w:sz w:val="16"/>
                              <w:szCs w:val="22"/>
                            </w:rPr>
                            <w:t>John Phillips</w:t>
                          </w:r>
                          <w:r w:rsidRPr="00141255">
                            <w:rPr>
                              <w:rFonts w:ascii="Century Gothic" w:hAnsi="Century Gothic"/>
                              <w:b/>
                              <w:color w:val="221E1F"/>
                              <w:sz w:val="16"/>
                              <w:szCs w:val="22"/>
                            </w:rPr>
                            <w:t xml:space="preserve"> </w:t>
                          </w:r>
                          <w:r w:rsidR="00141255" w:rsidRPr="00141255">
                            <w:rPr>
                              <w:rFonts w:ascii="Century Gothic" w:hAnsi="Century Gothic"/>
                              <w:b/>
                              <w:color w:val="221E1F"/>
                              <w:sz w:val="16"/>
                              <w:szCs w:val="22"/>
                            </w:rPr>
                            <w:t xml:space="preserve">  </w:t>
                          </w:r>
                          <w:r w:rsidR="00D95E04" w:rsidRPr="00141255">
                            <w:rPr>
                              <w:rFonts w:ascii="Century Gothic" w:hAnsi="Century Gothic"/>
                              <w:color w:val="auto"/>
                              <w:sz w:val="16"/>
                              <w:szCs w:val="22"/>
                            </w:rPr>
                            <w:t>National Office</w:t>
                          </w:r>
                          <w:r w:rsidRPr="00141255">
                            <w:rPr>
                              <w:rFonts w:ascii="Century Gothic" w:hAnsi="Century Gothic"/>
                              <w:color w:val="auto"/>
                              <w:sz w:val="16"/>
                              <w:szCs w:val="22"/>
                            </w:rPr>
                            <w:t xml:space="preserve"> </w:t>
                          </w:r>
                          <w:r w:rsidR="00D95E04" w:rsidRPr="00141255">
                            <w:rPr>
                              <w:rFonts w:ascii="Century Gothic" w:hAnsi="Century Gothic"/>
                              <w:color w:val="221E1F"/>
                              <w:sz w:val="16"/>
                              <w:szCs w:val="22"/>
                            </w:rPr>
                            <w:t>22 Stephenson Way</w:t>
                          </w:r>
                          <w:r w:rsidRPr="00141255">
                            <w:rPr>
                              <w:rFonts w:ascii="Century Gothic" w:hAnsi="Century Gothic"/>
                              <w:color w:val="221E1F"/>
                              <w:sz w:val="16"/>
                              <w:szCs w:val="22"/>
                            </w:rPr>
                            <w:t xml:space="preserve"> London NW12HD </w:t>
                          </w:r>
                          <w:r w:rsidR="00141255" w:rsidRPr="00141255">
                            <w:rPr>
                              <w:rFonts w:ascii="Century Gothic" w:hAnsi="Century Gothic"/>
                              <w:color w:val="221E1F"/>
                              <w:sz w:val="16"/>
                              <w:szCs w:val="22"/>
                            </w:rPr>
                            <w:t xml:space="preserve">   </w:t>
                          </w:r>
                          <w:r w:rsidRPr="00141255">
                            <w:rPr>
                              <w:rFonts w:ascii="Century Gothic" w:hAnsi="Century Gothic"/>
                              <w:color w:val="221E1F"/>
                              <w:sz w:val="16"/>
                              <w:szCs w:val="22"/>
                            </w:rPr>
                            <w:t xml:space="preserve">020 7391 6700   info@gmb.org.uk   </w:t>
                          </w:r>
                          <w:hyperlink r:id="rId1" w:history="1">
                            <w:r w:rsidRPr="00141255">
                              <w:rPr>
                                <w:rStyle w:val="Hyperlink"/>
                                <w:rFonts w:ascii="Century Gothic" w:hAnsi="Century Gothic"/>
                                <w:sz w:val="16"/>
                                <w:szCs w:val="22"/>
                              </w:rPr>
                              <w:t>www.gmb.org.uk</w:t>
                            </w:r>
                          </w:hyperlink>
                          <w:r w:rsidRPr="00141255">
                            <w:rPr>
                              <w:rFonts w:ascii="Century Gothic" w:hAnsi="Century Gothic"/>
                              <w:color w:val="221E1F"/>
                              <w:sz w:val="16"/>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0DE2B" id="_x0000_t202" coordsize="21600,21600" o:spt="202" path="m,l,21600r21600,l21600,xe">
              <v:stroke joinstyle="miter"/>
              <v:path gradientshapeok="t" o:connecttype="rect"/>
            </v:shapetype>
            <v:shape id="Text Box 2" o:spid="_x0000_s1026" type="#_x0000_t202" style="position:absolute;margin-left:-57.5pt;margin-top:37.45pt;width:580.3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" filled="f" stroked="f">
              <v:textbox style="mso-fit-shape-to-text:t">
                <w:txbxContent>
                  <w:p w14:paraId="39A5C239" w14:textId="5BF45A23" w:rsidR="002556BA" w:rsidRPr="00141255" w:rsidRDefault="002556BA" w:rsidP="002556BA">
                    <w:pPr>
                      <w:pStyle w:val="Default"/>
                      <w:rPr>
                        <w:rFonts w:ascii="Century Gothic" w:hAnsi="Century Gothic"/>
                        <w:color w:val="221E1F"/>
                        <w:sz w:val="16"/>
                        <w:szCs w:val="22"/>
                      </w:rPr>
                    </w:pPr>
                    <w:r w:rsidRPr="00141255">
                      <w:rPr>
                        <w:rFonts w:ascii="Century Gothic" w:hAnsi="Century Gothic"/>
                        <w:b/>
                        <w:color w:val="008080"/>
                        <w:sz w:val="16"/>
                        <w:szCs w:val="22"/>
                      </w:rPr>
                      <w:t xml:space="preserve">GMB </w:t>
                    </w:r>
                    <w:r w:rsidR="009A5677">
                      <w:rPr>
                        <w:rFonts w:ascii="Century Gothic" w:hAnsi="Century Gothic"/>
                        <w:b/>
                        <w:color w:val="008080"/>
                        <w:sz w:val="16"/>
                        <w:szCs w:val="22"/>
                      </w:rPr>
                      <w:t xml:space="preserve">Acting </w:t>
                    </w:r>
                    <w:r w:rsidRPr="00141255">
                      <w:rPr>
                        <w:rFonts w:ascii="Century Gothic" w:hAnsi="Century Gothic"/>
                        <w:b/>
                        <w:color w:val="008080"/>
                        <w:sz w:val="16"/>
                        <w:szCs w:val="22"/>
                      </w:rPr>
                      <w:t>General Secretary:</w:t>
                    </w:r>
                    <w:r w:rsidRPr="00141255">
                      <w:rPr>
                        <w:rFonts w:ascii="Century Gothic" w:hAnsi="Century Gothic"/>
                        <w:b/>
                        <w:color w:val="009999"/>
                        <w:sz w:val="16"/>
                        <w:szCs w:val="22"/>
                      </w:rPr>
                      <w:t xml:space="preserve"> </w:t>
                    </w:r>
                    <w:r w:rsidR="009A5677">
                      <w:rPr>
                        <w:rFonts w:ascii="Century Gothic" w:hAnsi="Century Gothic"/>
                        <w:b/>
                        <w:color w:val="221E1F"/>
                        <w:sz w:val="16"/>
                        <w:szCs w:val="22"/>
                      </w:rPr>
                      <w:t>John Phillips</w:t>
                    </w:r>
                    <w:r w:rsidRPr="00141255">
                      <w:rPr>
                        <w:rFonts w:ascii="Century Gothic" w:hAnsi="Century Gothic"/>
                        <w:b/>
                        <w:color w:val="221E1F"/>
                        <w:sz w:val="16"/>
                        <w:szCs w:val="22"/>
                      </w:rPr>
                      <w:t xml:space="preserve"> </w:t>
                    </w:r>
                    <w:r w:rsidR="00141255" w:rsidRPr="00141255">
                      <w:rPr>
                        <w:rFonts w:ascii="Century Gothic" w:hAnsi="Century Gothic"/>
                        <w:b/>
                        <w:color w:val="221E1F"/>
                        <w:sz w:val="16"/>
                        <w:szCs w:val="22"/>
                      </w:rPr>
                      <w:t xml:space="preserve">  </w:t>
                    </w:r>
                    <w:r w:rsidR="00D95E04" w:rsidRPr="00141255">
                      <w:rPr>
                        <w:rFonts w:ascii="Century Gothic" w:hAnsi="Century Gothic"/>
                        <w:color w:val="auto"/>
                        <w:sz w:val="16"/>
                        <w:szCs w:val="22"/>
                      </w:rPr>
                      <w:t>National Office</w:t>
                    </w:r>
                    <w:r w:rsidRPr="00141255">
                      <w:rPr>
                        <w:rFonts w:ascii="Century Gothic" w:hAnsi="Century Gothic"/>
                        <w:color w:val="auto"/>
                        <w:sz w:val="16"/>
                        <w:szCs w:val="22"/>
                      </w:rPr>
                      <w:t xml:space="preserve"> </w:t>
                    </w:r>
                    <w:r w:rsidR="00D95E04" w:rsidRPr="00141255">
                      <w:rPr>
                        <w:rFonts w:ascii="Century Gothic" w:hAnsi="Century Gothic"/>
                        <w:color w:val="221E1F"/>
                        <w:sz w:val="16"/>
                        <w:szCs w:val="22"/>
                      </w:rPr>
                      <w:t>22 Stephenson Way</w:t>
                    </w:r>
                    <w:r w:rsidRPr="00141255">
                      <w:rPr>
                        <w:rFonts w:ascii="Century Gothic" w:hAnsi="Century Gothic"/>
                        <w:color w:val="221E1F"/>
                        <w:sz w:val="16"/>
                        <w:szCs w:val="22"/>
                      </w:rPr>
                      <w:t xml:space="preserve"> London NW12HD </w:t>
                    </w:r>
                    <w:r w:rsidR="00141255" w:rsidRPr="00141255">
                      <w:rPr>
                        <w:rFonts w:ascii="Century Gothic" w:hAnsi="Century Gothic"/>
                        <w:color w:val="221E1F"/>
                        <w:sz w:val="16"/>
                        <w:szCs w:val="22"/>
                      </w:rPr>
                      <w:t xml:space="preserve">   </w:t>
                    </w:r>
                    <w:r w:rsidRPr="00141255">
                      <w:rPr>
                        <w:rFonts w:ascii="Century Gothic" w:hAnsi="Century Gothic"/>
                        <w:color w:val="221E1F"/>
                        <w:sz w:val="16"/>
                        <w:szCs w:val="22"/>
                      </w:rPr>
                      <w:t xml:space="preserve">020 7391 6700   info@gmb.org.uk   </w:t>
                    </w:r>
                    <w:hyperlink r:id="rId2" w:history="1">
                      <w:r w:rsidRPr="00141255">
                        <w:rPr>
                          <w:rStyle w:val="Hyperlink"/>
                          <w:rFonts w:ascii="Century Gothic" w:hAnsi="Century Gothic"/>
                          <w:sz w:val="16"/>
                          <w:szCs w:val="22"/>
                        </w:rPr>
                        <w:t>www.gmb.org.uk</w:t>
                      </w:r>
                    </w:hyperlink>
                    <w:r w:rsidRPr="00141255">
                      <w:rPr>
                        <w:rFonts w:ascii="Century Gothic" w:hAnsi="Century Gothic"/>
                        <w:color w:val="221E1F"/>
                        <w:sz w:val="16"/>
                        <w:szCs w:val="22"/>
                      </w:rPr>
                      <w:t xml:space="preserve">  </w:t>
                    </w:r>
                  </w:p>
                </w:txbxContent>
              </v:textbox>
            </v:shape>
          </w:pict>
        </mc:Fallback>
      </mc:AlternateContent>
    </w:r>
    <w:r w:rsidR="00D95E04">
      <w:rPr>
        <w:noProof/>
        <w:lang w:val="en-GB" w:eastAsia="en-GB"/>
      </w:rPr>
      <mc:AlternateContent>
        <mc:Choice Requires="wps">
          <w:drawing>
            <wp:anchor distT="0" distB="0" distL="114300" distR="114300" simplePos="0" relativeHeight="251662336" behindDoc="0" locked="0" layoutInCell="1" allowOverlap="1" wp14:anchorId="3E825B5C" wp14:editId="29F7BE1B">
              <wp:simplePos x="0" y="0"/>
              <wp:positionH relativeFrom="column">
                <wp:posOffset>5424501</wp:posOffset>
              </wp:positionH>
              <wp:positionV relativeFrom="paragraph">
                <wp:posOffset>50469</wp:posOffset>
              </wp:positionV>
              <wp:extent cx="1336896" cy="766362"/>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896" cy="766362"/>
                      </a:xfrm>
                      <a:prstGeom prst="rect">
                        <a:avLst/>
                      </a:prstGeom>
                      <a:noFill/>
                      <a:ln w="9525">
                        <a:noFill/>
                        <a:miter lim="800000"/>
                        <a:headEnd/>
                        <a:tailEnd/>
                      </a:ln>
                    </wps:spPr>
                    <wps:txbx>
                      <w:txbxContent>
                        <w:p w14:paraId="7C8C5BA7" w14:textId="77777777" w:rsidR="002556BA" w:rsidRDefault="002556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25B5C" id="_x0000_s1027" type="#_x0000_t202" style="position:absolute;margin-left:427.15pt;margin-top:3.95pt;width:105.25pt;height:6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" filled="f" stroked="f">
              <v:textbox>
                <w:txbxContent>
                  <w:p w14:paraId="7C8C5BA7" w14:textId="77777777" w:rsidR="002556BA" w:rsidRDefault="002556BA"/>
                </w:txbxContent>
              </v:textbox>
            </v:shape>
          </w:pict>
        </mc:Fallback>
      </mc:AlternateContent>
    </w:r>
    <w:r w:rsidR="00C90F66">
      <w:rPr>
        <w:noProof/>
        <w:lang w:val="en-GB" w:eastAsia="en-GB"/>
      </w:rPr>
      <w:drawing>
        <wp:inline distT="0" distB="0" distL="0" distR="0" wp14:anchorId="2044C895" wp14:editId="09CFCD81">
          <wp:extent cx="7927285" cy="856313"/>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MG__Newsletter-OrangeF.png"/>
                  <pic:cNvPicPr/>
                </pic:nvPicPr>
                <pic:blipFill>
                  <a:blip r:embed="rId3">
                    <a:extLst>
                      <a:ext uri="{28A0092B-C50C-407E-A947-70E740481C1C}">
                        <a14:useLocalDpi xmlns:a14="http://schemas.microsoft.com/office/drawing/2010/main" val="0"/>
                      </a:ext>
                    </a:extLst>
                  </a:blip>
                  <a:stretch>
                    <a:fillRect/>
                  </a:stretch>
                </pic:blipFill>
                <pic:spPr>
                  <a:xfrm>
                    <a:off x="0" y="0"/>
                    <a:ext cx="7927285" cy="85631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EEDBF" w14:textId="5F0915C3" w:rsidR="00133FF4" w:rsidRDefault="00180F60">
    <w:pPr>
      <w:pStyle w:val="Footer"/>
    </w:pPr>
    <w:r>
      <w:rPr>
        <w:noProof/>
        <w:lang w:val="en-GB" w:eastAsia="en-GB"/>
      </w:rPr>
      <mc:AlternateContent>
        <mc:Choice Requires="wpg">
          <w:drawing>
            <wp:anchor distT="0" distB="0" distL="114300" distR="114300" simplePos="0" relativeHeight="251663360" behindDoc="0" locked="0" layoutInCell="1" allowOverlap="1" wp14:anchorId="0553A353" wp14:editId="38CBC8B5">
              <wp:simplePos x="0" y="0"/>
              <wp:positionH relativeFrom="page">
                <wp:posOffset>0</wp:posOffset>
              </wp:positionH>
              <wp:positionV relativeFrom="page">
                <wp:posOffset>9516533</wp:posOffset>
              </wp:positionV>
              <wp:extent cx="7560310" cy="1182794"/>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82794"/>
                        <a:chOff x="0" y="15202"/>
                        <a:chExt cx="11906" cy="1636"/>
                      </a:xfrm>
                    </wpg:grpSpPr>
                    <wps:wsp>
                      <wps:cNvPr id="8" name="Freeform 2"/>
                      <wps:cNvSpPr>
                        <a:spLocks/>
                      </wps:cNvSpPr>
                      <wps:spPr bwMode="auto">
                        <a:xfrm>
                          <a:off x="0" y="15202"/>
                          <a:ext cx="11906" cy="1636"/>
                        </a:xfrm>
                        <a:custGeom>
                          <a:avLst/>
                          <a:gdLst>
                            <a:gd name="T0" fmla="*/ 11906 w 11906"/>
                            <a:gd name="T1" fmla="+- 0 15203 15203"/>
                            <a:gd name="T2" fmla="*/ 15203 h 1636"/>
                            <a:gd name="T3" fmla="*/ 0 w 11906"/>
                            <a:gd name="T4" fmla="+- 0 15934 15203"/>
                            <a:gd name="T5" fmla="*/ 15934 h 1636"/>
                            <a:gd name="T6" fmla="*/ 0 w 11906"/>
                            <a:gd name="T7" fmla="+- 0 16838 15203"/>
                            <a:gd name="T8" fmla="*/ 16838 h 1636"/>
                            <a:gd name="T9" fmla="*/ 11906 w 11906"/>
                            <a:gd name="T10" fmla="+- 0 16838 15203"/>
                            <a:gd name="T11" fmla="*/ 16838 h 1636"/>
                            <a:gd name="T12" fmla="*/ 11906 w 11906"/>
                            <a:gd name="T13" fmla="+- 0 15203 15203"/>
                            <a:gd name="T14" fmla="*/ 15203 h 1636"/>
                          </a:gdLst>
                          <a:ahLst/>
                          <a:cxnLst>
                            <a:cxn ang="0">
                              <a:pos x="T0" y="T2"/>
                            </a:cxn>
                            <a:cxn ang="0">
                              <a:pos x="T3" y="T5"/>
                            </a:cxn>
                            <a:cxn ang="0">
                              <a:pos x="T6" y="T8"/>
                            </a:cxn>
                            <a:cxn ang="0">
                              <a:pos x="T9" y="T11"/>
                            </a:cxn>
                            <a:cxn ang="0">
                              <a:pos x="T12" y="T14"/>
                            </a:cxn>
                          </a:cxnLst>
                          <a:rect l="0" t="0" r="r" b="b"/>
                          <a:pathLst>
                            <a:path w="11906" h="1636">
                              <a:moveTo>
                                <a:pt x="11906" y="0"/>
                              </a:moveTo>
                              <a:lnTo>
                                <a:pt x="0" y="731"/>
                              </a:lnTo>
                              <a:lnTo>
                                <a:pt x="0" y="1635"/>
                              </a:lnTo>
                              <a:lnTo>
                                <a:pt x="11906" y="1635"/>
                              </a:lnTo>
                              <a:lnTo>
                                <a:pt x="11906" y="0"/>
                              </a:lnTo>
                              <a:close/>
                            </a:path>
                          </a:pathLst>
                        </a:custGeom>
                        <a:solidFill>
                          <a:srgbClr val="FF6A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Text Box 6"/>
                      <wps:cNvSpPr txBox="1">
                        <a:spLocks noChangeArrowheads="1"/>
                      </wps:cNvSpPr>
                      <wps:spPr bwMode="auto">
                        <a:xfrm>
                          <a:off x="563" y="16198"/>
                          <a:ext cx="1866"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C807F" w14:textId="77777777" w:rsidR="003B0B4E" w:rsidRPr="00180F60" w:rsidRDefault="003B0B4E">
                            <w:pPr>
                              <w:spacing w:before="9" w:line="208" w:lineRule="exact"/>
                              <w:rPr>
                                <w:rFonts w:ascii="Arial" w:hAnsi="Arial" w:cs="Arial"/>
                                <w:b/>
                                <w:sz w:val="18"/>
                                <w:szCs w:val="18"/>
                              </w:rPr>
                            </w:pPr>
                            <w:r w:rsidRPr="00180F60">
                              <w:rPr>
                                <w:rFonts w:ascii="Arial" w:hAnsi="Arial" w:cs="Arial"/>
                                <w:b/>
                                <w:color w:val="FFFFFF"/>
                                <w:sz w:val="18"/>
                                <w:szCs w:val="18"/>
                              </w:rPr>
                              <w:t>Join GMB Union</w:t>
                            </w:r>
                            <w:r w:rsidRPr="00180F60">
                              <w:rPr>
                                <w:rFonts w:ascii="Arial" w:hAnsi="Arial" w:cs="Arial"/>
                                <w:b/>
                                <w:color w:val="FFFFFF"/>
                                <w:spacing w:val="-19"/>
                                <w:sz w:val="18"/>
                                <w:szCs w:val="18"/>
                              </w:rPr>
                              <w:t xml:space="preserve"> </w:t>
                            </w:r>
                            <w:r w:rsidRPr="00180F60">
                              <w:rPr>
                                <w:rFonts w:ascii="Arial" w:hAnsi="Arial" w:cs="Arial"/>
                                <w:b/>
                                <w:color w:val="FFFFFF"/>
                                <w:sz w:val="18"/>
                                <w:szCs w:val="18"/>
                              </w:rPr>
                              <w:t>now</w:t>
                            </w:r>
                          </w:p>
                          <w:p w14:paraId="5EBA4A13" w14:textId="77777777" w:rsidR="003B0B4E" w:rsidRPr="00180F60" w:rsidRDefault="00EF05BA">
                            <w:pPr>
                              <w:spacing w:line="251" w:lineRule="exact"/>
                              <w:rPr>
                                <w:rFonts w:ascii="Arial" w:hAnsi="Arial" w:cs="Arial"/>
                                <w:sz w:val="18"/>
                                <w:szCs w:val="18"/>
                              </w:rPr>
                            </w:pPr>
                            <w:hyperlink r:id="rId1">
                              <w:r w:rsidR="003B0B4E" w:rsidRPr="00180F60">
                                <w:rPr>
                                  <w:rFonts w:ascii="Arial" w:hAnsi="Arial" w:cs="Arial"/>
                                  <w:color w:val="FFFFFF"/>
                                  <w:w w:val="95"/>
                                  <w:sz w:val="18"/>
                                  <w:szCs w:val="18"/>
                                </w:rPr>
                                <w:t>www.gmb.org.uk/join</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53A353" id="Group 7" o:spid="_x0000_s1028" style="position:absolute;margin-left:0;margin-top:749.35pt;width:595.3pt;height:93.15pt;z-index:251663360;mso-position-horizontal-relative:page;mso-position-vertical-relative:page" coordorigin=",15202" coordsize="11906,1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">
              <v:shape id="Freeform 2" o:spid="_x0000_s1029" style="position:absolute;top:15202;width:11906;height:1636;visibility:visible;mso-wrap-style:square;v-text-anchor:top" coordsize="11906,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" path="m11906,l,731r,904l11906,1635,11906,xe" fillcolor="#ff6a13" stroked="f">
                <v:path arrowok="t" o:connecttype="custom" o:connectlocs="11906,15203;0,15934;0,16838;11906,16838;11906,15203" o:connectangles="0,0,0,0,0"/>
              </v:shape>
              <v:shapetype id="_x0000_t202" coordsize="21600,21600" o:spt="202" path="m,l,21600r21600,l21600,xe">
                <v:stroke joinstyle="miter"/>
                <v:path gradientshapeok="t" o:connecttype="rect"/>
              </v:shapetype>
              <v:shape id="Text Box 6" o:spid="_x0000_s1030" type="#_x0000_t202" style="position:absolute;left:563;top:16198;width:1866;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135C807F" w14:textId="77777777" w:rsidR="003B0B4E" w:rsidRPr="00180F60" w:rsidRDefault="003B0B4E">
                      <w:pPr>
                        <w:spacing w:before="9" w:line="208" w:lineRule="exact"/>
                        <w:rPr>
                          <w:rFonts w:ascii="Arial" w:hAnsi="Arial" w:cs="Arial"/>
                          <w:b/>
                          <w:sz w:val="18"/>
                          <w:szCs w:val="18"/>
                        </w:rPr>
                      </w:pPr>
                      <w:r w:rsidRPr="00180F60">
                        <w:rPr>
                          <w:rFonts w:ascii="Arial" w:hAnsi="Arial" w:cs="Arial"/>
                          <w:b/>
                          <w:color w:val="FFFFFF"/>
                          <w:sz w:val="18"/>
                          <w:szCs w:val="18"/>
                        </w:rPr>
                        <w:t>Join GMB Union</w:t>
                      </w:r>
                      <w:r w:rsidRPr="00180F60">
                        <w:rPr>
                          <w:rFonts w:ascii="Arial" w:hAnsi="Arial" w:cs="Arial"/>
                          <w:b/>
                          <w:color w:val="FFFFFF"/>
                          <w:spacing w:val="-19"/>
                          <w:sz w:val="18"/>
                          <w:szCs w:val="18"/>
                        </w:rPr>
                        <w:t xml:space="preserve"> </w:t>
                      </w:r>
                      <w:r w:rsidRPr="00180F60">
                        <w:rPr>
                          <w:rFonts w:ascii="Arial" w:hAnsi="Arial" w:cs="Arial"/>
                          <w:b/>
                          <w:color w:val="FFFFFF"/>
                          <w:sz w:val="18"/>
                          <w:szCs w:val="18"/>
                        </w:rPr>
                        <w:t>now</w:t>
                      </w:r>
                    </w:p>
                    <w:p w14:paraId="5EBA4A13" w14:textId="77777777" w:rsidR="003B0B4E" w:rsidRPr="00180F60" w:rsidRDefault="00797BE7">
                      <w:pPr>
                        <w:spacing w:line="251" w:lineRule="exact"/>
                        <w:rPr>
                          <w:rFonts w:ascii="Arial" w:hAnsi="Arial" w:cs="Arial"/>
                          <w:sz w:val="18"/>
                          <w:szCs w:val="18"/>
                        </w:rPr>
                      </w:pPr>
                      <w:hyperlink r:id="rId2">
                        <w:r w:rsidR="003B0B4E" w:rsidRPr="00180F60">
                          <w:rPr>
                            <w:rFonts w:ascii="Arial" w:hAnsi="Arial" w:cs="Arial"/>
                            <w:color w:val="FFFFFF"/>
                            <w:w w:val="95"/>
                            <w:sz w:val="18"/>
                            <w:szCs w:val="18"/>
                          </w:rPr>
                          <w:t>www.gmb.org.uk/join</w:t>
                        </w:r>
                      </w:hyperlink>
                    </w:p>
                  </w:txbxContent>
                </v:textbox>
              </v:shape>
              <w10:wrap anchorx="page" anchory="page"/>
            </v:group>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6D1EC287" wp14:editId="7EC5D136">
              <wp:simplePos x="0" y="0"/>
              <wp:positionH relativeFrom="column">
                <wp:posOffset>3592195</wp:posOffset>
              </wp:positionH>
              <wp:positionV relativeFrom="paragraph">
                <wp:posOffset>-487680</wp:posOffset>
              </wp:positionV>
              <wp:extent cx="2958254" cy="140398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8254" cy="1403985"/>
                      </a:xfrm>
                      <a:prstGeom prst="rect">
                        <a:avLst/>
                      </a:prstGeom>
                      <a:noFill/>
                      <a:ln w="9525">
                        <a:noFill/>
                        <a:miter lim="800000"/>
                        <a:headEnd/>
                        <a:tailEnd/>
                      </a:ln>
                    </wps:spPr>
                    <wps:txbx>
                      <w:txbxContent>
                        <w:p w14:paraId="6C1F53ED" w14:textId="4D0DEFD4" w:rsidR="00466A91" w:rsidRPr="00180F60" w:rsidRDefault="00466A91" w:rsidP="00180F60">
                          <w:pPr>
                            <w:pStyle w:val="BalloonText"/>
                            <w:jc w:val="right"/>
                            <w:rPr>
                              <w:rFonts w:ascii="Arial" w:hAnsi="Arial" w:cs="Arial"/>
                              <w:color w:val="FFFFFF" w:themeColor="background1"/>
                              <w:sz w:val="18"/>
                              <w:szCs w:val="18"/>
                            </w:rPr>
                          </w:pPr>
                          <w:r w:rsidRPr="00180F60">
                            <w:rPr>
                              <w:rFonts w:ascii="Arial" w:hAnsi="Arial" w:cs="Arial"/>
                              <w:color w:val="FFFFFF" w:themeColor="background1"/>
                              <w:sz w:val="18"/>
                              <w:szCs w:val="18"/>
                            </w:rPr>
                            <w:t xml:space="preserve">GMB </w:t>
                          </w:r>
                          <w:r w:rsidR="00180F60">
                            <w:rPr>
                              <w:rFonts w:ascii="Arial" w:hAnsi="Arial" w:cs="Arial"/>
                              <w:color w:val="FFFFFF" w:themeColor="background1"/>
                              <w:sz w:val="18"/>
                              <w:szCs w:val="18"/>
                            </w:rPr>
                            <w:t xml:space="preserve">Acting </w:t>
                          </w:r>
                          <w:r w:rsidRPr="00180F60">
                            <w:rPr>
                              <w:rFonts w:ascii="Arial" w:hAnsi="Arial" w:cs="Arial"/>
                              <w:color w:val="FFFFFF" w:themeColor="background1"/>
                              <w:sz w:val="18"/>
                              <w:szCs w:val="18"/>
                            </w:rPr>
                            <w:t xml:space="preserve">General Secretary: </w:t>
                          </w:r>
                          <w:r w:rsidR="00180F60">
                            <w:rPr>
                              <w:rFonts w:ascii="Arial" w:hAnsi="Arial" w:cs="Arial"/>
                              <w:b/>
                              <w:color w:val="FFFFFF" w:themeColor="background1"/>
                              <w:sz w:val="18"/>
                              <w:szCs w:val="18"/>
                            </w:rPr>
                            <w:t>John Phillips</w:t>
                          </w:r>
                        </w:p>
                        <w:p w14:paraId="08E3AB87" w14:textId="77777777" w:rsidR="00466A91" w:rsidRPr="00180F60" w:rsidRDefault="00466A91" w:rsidP="00180F60">
                          <w:pPr>
                            <w:jc w:val="right"/>
                            <w:rPr>
                              <w:rFonts w:ascii="Arial" w:hAnsi="Arial" w:cs="Arial"/>
                              <w:color w:val="FFFFFF" w:themeColor="background1"/>
                              <w:sz w:val="18"/>
                              <w:szCs w:val="18"/>
                            </w:rPr>
                          </w:pPr>
                          <w:r w:rsidRPr="00180F60">
                            <w:rPr>
                              <w:rFonts w:ascii="Arial" w:hAnsi="Arial" w:cs="Arial"/>
                              <w:color w:val="FFFFFF" w:themeColor="background1"/>
                              <w:sz w:val="18"/>
                              <w:szCs w:val="18"/>
                            </w:rPr>
                            <w:t>22 Stephenson Way, Euston, London, NW1 2HD</w:t>
                          </w:r>
                        </w:p>
                        <w:p w14:paraId="21381A69" w14:textId="17859418" w:rsidR="00466A91" w:rsidRPr="00180F60" w:rsidRDefault="00466A91" w:rsidP="00180F60">
                          <w:pPr>
                            <w:jc w:val="right"/>
                            <w:rPr>
                              <w:rFonts w:ascii="Arial" w:hAnsi="Arial" w:cs="Arial"/>
                              <w:sz w:val="18"/>
                              <w:szCs w:val="18"/>
                            </w:rPr>
                          </w:pPr>
                          <w:r w:rsidRPr="00180F60">
                            <w:rPr>
                              <w:rFonts w:ascii="Arial" w:hAnsi="Arial" w:cs="Arial"/>
                              <w:color w:val="FFFFFF" w:themeColor="background1"/>
                              <w:sz w:val="18"/>
                              <w:szCs w:val="18"/>
                            </w:rPr>
                            <w:t>0207 391 6700</w:t>
                          </w:r>
                          <w:r w:rsidRPr="00180F60">
                            <w:rPr>
                              <w:rFonts w:ascii="Arial" w:hAnsi="Arial" w:cs="Arial"/>
                              <w:sz w:val="18"/>
                              <w:szCs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1EC287" id="_x0000_s1031" type="#_x0000_t202" style="position:absolute;margin-left:282.85pt;margin-top:-38.4pt;width:232.9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" filled="f" stroked="f">
              <v:textbox style="mso-fit-shape-to-text:t">
                <w:txbxContent>
                  <w:p w14:paraId="6C1F53ED" w14:textId="4D0DEFD4" w:rsidR="00466A91" w:rsidRPr="00180F60" w:rsidRDefault="00466A91" w:rsidP="00180F60">
                    <w:pPr>
                      <w:pStyle w:val="BalloonText"/>
                      <w:jc w:val="right"/>
                      <w:rPr>
                        <w:rFonts w:ascii="Arial" w:hAnsi="Arial" w:cs="Arial"/>
                        <w:color w:val="FFFFFF" w:themeColor="background1"/>
                        <w:sz w:val="18"/>
                        <w:szCs w:val="18"/>
                      </w:rPr>
                    </w:pPr>
                    <w:r w:rsidRPr="00180F60">
                      <w:rPr>
                        <w:rFonts w:ascii="Arial" w:hAnsi="Arial" w:cs="Arial"/>
                        <w:color w:val="FFFFFF" w:themeColor="background1"/>
                        <w:sz w:val="18"/>
                        <w:szCs w:val="18"/>
                      </w:rPr>
                      <w:t xml:space="preserve">GMB </w:t>
                    </w:r>
                    <w:r w:rsidR="00180F60">
                      <w:rPr>
                        <w:rFonts w:ascii="Arial" w:hAnsi="Arial" w:cs="Arial"/>
                        <w:color w:val="FFFFFF" w:themeColor="background1"/>
                        <w:sz w:val="18"/>
                        <w:szCs w:val="18"/>
                      </w:rPr>
                      <w:t xml:space="preserve">Acting </w:t>
                    </w:r>
                    <w:r w:rsidRPr="00180F60">
                      <w:rPr>
                        <w:rFonts w:ascii="Arial" w:hAnsi="Arial" w:cs="Arial"/>
                        <w:color w:val="FFFFFF" w:themeColor="background1"/>
                        <w:sz w:val="18"/>
                        <w:szCs w:val="18"/>
                      </w:rPr>
                      <w:t xml:space="preserve">General Secretary: </w:t>
                    </w:r>
                    <w:r w:rsidR="00180F60">
                      <w:rPr>
                        <w:rFonts w:ascii="Arial" w:hAnsi="Arial" w:cs="Arial"/>
                        <w:b/>
                        <w:color w:val="FFFFFF" w:themeColor="background1"/>
                        <w:sz w:val="18"/>
                        <w:szCs w:val="18"/>
                      </w:rPr>
                      <w:t>John Phillips</w:t>
                    </w:r>
                  </w:p>
                  <w:p w14:paraId="08E3AB87" w14:textId="77777777" w:rsidR="00466A91" w:rsidRPr="00180F60" w:rsidRDefault="00466A91" w:rsidP="00180F60">
                    <w:pPr>
                      <w:jc w:val="right"/>
                      <w:rPr>
                        <w:rFonts w:ascii="Arial" w:hAnsi="Arial" w:cs="Arial"/>
                        <w:color w:val="FFFFFF" w:themeColor="background1"/>
                        <w:sz w:val="18"/>
                        <w:szCs w:val="18"/>
                      </w:rPr>
                    </w:pPr>
                    <w:r w:rsidRPr="00180F60">
                      <w:rPr>
                        <w:rFonts w:ascii="Arial" w:hAnsi="Arial" w:cs="Arial"/>
                        <w:color w:val="FFFFFF" w:themeColor="background1"/>
                        <w:sz w:val="18"/>
                        <w:szCs w:val="18"/>
                      </w:rPr>
                      <w:t>22 Stephenson Way, Euston, London, NW1 2HD</w:t>
                    </w:r>
                  </w:p>
                  <w:p w14:paraId="21381A69" w14:textId="17859418" w:rsidR="00466A91" w:rsidRPr="00180F60" w:rsidRDefault="00466A91" w:rsidP="00180F60">
                    <w:pPr>
                      <w:jc w:val="right"/>
                      <w:rPr>
                        <w:rFonts w:ascii="Arial" w:hAnsi="Arial" w:cs="Arial"/>
                        <w:sz w:val="18"/>
                        <w:szCs w:val="18"/>
                      </w:rPr>
                    </w:pPr>
                    <w:r w:rsidRPr="00180F60">
                      <w:rPr>
                        <w:rFonts w:ascii="Arial" w:hAnsi="Arial" w:cs="Arial"/>
                        <w:color w:val="FFFFFF" w:themeColor="background1"/>
                        <w:sz w:val="18"/>
                        <w:szCs w:val="18"/>
                      </w:rPr>
                      <w:t>0207 391 6700</w:t>
                    </w:r>
                    <w:r w:rsidRPr="00180F60">
                      <w:rPr>
                        <w:rFonts w:ascii="Arial" w:hAnsi="Arial" w:cs="Arial"/>
                        <w:sz w:val="18"/>
                        <w:szCs w:val="18"/>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18CD2" w14:textId="77777777" w:rsidR="00EF05BA" w:rsidRDefault="00EF05BA" w:rsidP="00676085">
      <w:r>
        <w:separator/>
      </w:r>
    </w:p>
  </w:footnote>
  <w:footnote w:type="continuationSeparator" w:id="0">
    <w:p w14:paraId="495224C4" w14:textId="77777777" w:rsidR="00EF05BA" w:rsidRDefault="00EF05BA" w:rsidP="00676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2E680" w14:textId="77777777" w:rsidR="00C90F66" w:rsidRDefault="00C90F66" w:rsidP="003C2CBD">
    <w:pPr>
      <w:pStyle w:val="Header"/>
      <w:ind w:right="-1388" w:hanging="129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51C25" w14:textId="77777777" w:rsidR="00133FF4" w:rsidRDefault="00133FF4">
    <w:pPr>
      <w:pStyle w:val="Header"/>
    </w:pPr>
    <w:r>
      <w:rPr>
        <w:noProof/>
        <w:lang w:val="en-GB" w:eastAsia="en-GB"/>
      </w:rPr>
      <w:drawing>
        <wp:anchor distT="0" distB="0" distL="114300" distR="114300" simplePos="0" relativeHeight="251658240" behindDoc="1" locked="0" layoutInCell="1" allowOverlap="1" wp14:anchorId="040B8B62" wp14:editId="49EEE6F3">
          <wp:simplePos x="0" y="0"/>
          <wp:positionH relativeFrom="column">
            <wp:posOffset>-889635</wp:posOffset>
          </wp:positionH>
          <wp:positionV relativeFrom="paragraph">
            <wp:posOffset>-85090</wp:posOffset>
          </wp:positionV>
          <wp:extent cx="7697470" cy="17094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G__Newsletter-Orange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7470" cy="17094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97C7C"/>
    <w:multiLevelType w:val="hybridMultilevel"/>
    <w:tmpl w:val="E5EC1C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5CB008C7"/>
    <w:multiLevelType w:val="hybridMultilevel"/>
    <w:tmpl w:val="9E2EFCCA"/>
    <w:lvl w:ilvl="0" w:tplc="F6B296BE">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E664D8"/>
    <w:multiLevelType w:val="hybridMultilevel"/>
    <w:tmpl w:val="66343FE0"/>
    <w:lvl w:ilvl="0" w:tplc="0BA4D8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C71"/>
    <w:rsid w:val="00007D4D"/>
    <w:rsid w:val="000346CC"/>
    <w:rsid w:val="00061DE3"/>
    <w:rsid w:val="000E0E82"/>
    <w:rsid w:val="00133FF4"/>
    <w:rsid w:val="00141255"/>
    <w:rsid w:val="00152BEF"/>
    <w:rsid w:val="00180F60"/>
    <w:rsid w:val="00207B55"/>
    <w:rsid w:val="0023726B"/>
    <w:rsid w:val="002556BA"/>
    <w:rsid w:val="002F4074"/>
    <w:rsid w:val="00366D46"/>
    <w:rsid w:val="00370659"/>
    <w:rsid w:val="003B0B4E"/>
    <w:rsid w:val="003C2A2E"/>
    <w:rsid w:val="003C2CBD"/>
    <w:rsid w:val="00412A37"/>
    <w:rsid w:val="00453D85"/>
    <w:rsid w:val="0046648B"/>
    <w:rsid w:val="00466A91"/>
    <w:rsid w:val="00536180"/>
    <w:rsid w:val="005A3394"/>
    <w:rsid w:val="005E2C71"/>
    <w:rsid w:val="0062034E"/>
    <w:rsid w:val="00641AA7"/>
    <w:rsid w:val="006755A4"/>
    <w:rsid w:val="00676085"/>
    <w:rsid w:val="006D4E69"/>
    <w:rsid w:val="00715F2D"/>
    <w:rsid w:val="00797BE7"/>
    <w:rsid w:val="008414CF"/>
    <w:rsid w:val="008551D2"/>
    <w:rsid w:val="00923EDA"/>
    <w:rsid w:val="0092789A"/>
    <w:rsid w:val="009658A1"/>
    <w:rsid w:val="009A0654"/>
    <w:rsid w:val="009A5677"/>
    <w:rsid w:val="009C61EC"/>
    <w:rsid w:val="009F42DA"/>
    <w:rsid w:val="00AC76D2"/>
    <w:rsid w:val="00AF6031"/>
    <w:rsid w:val="00B0444C"/>
    <w:rsid w:val="00B83D57"/>
    <w:rsid w:val="00B93438"/>
    <w:rsid w:val="00C0134B"/>
    <w:rsid w:val="00C073A1"/>
    <w:rsid w:val="00C90F66"/>
    <w:rsid w:val="00D35FDE"/>
    <w:rsid w:val="00D63CEE"/>
    <w:rsid w:val="00D76179"/>
    <w:rsid w:val="00D95E04"/>
    <w:rsid w:val="00E32EE3"/>
    <w:rsid w:val="00E35C06"/>
    <w:rsid w:val="00E75F46"/>
    <w:rsid w:val="00E8546B"/>
    <w:rsid w:val="00EB249A"/>
    <w:rsid w:val="00EE2360"/>
    <w:rsid w:val="00EF05BA"/>
    <w:rsid w:val="00F1422B"/>
    <w:rsid w:val="00F63034"/>
    <w:rsid w:val="00F97673"/>
    <w:rsid w:val="00FA1B9D"/>
    <w:rsid w:val="00FC2D89"/>
    <w:rsid w:val="00FC7490"/>
    <w:rsid w:val="00FD5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83071"/>
  <w14:defaultImageDpi w14:val="32767"/>
  <w15:docId w15:val="{900E7A58-2E4D-754F-9074-F9540F378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3034"/>
    <w:pPr>
      <w:keepNext/>
      <w:jc w:val="both"/>
      <w:outlineLvl w:val="0"/>
    </w:pPr>
    <w:rPr>
      <w:rFonts w:ascii="Calibri" w:eastAsia="Times New Roman" w:hAnsi="Calibri" w:cs="Arial"/>
      <w:b/>
      <w:spacing w:val="9"/>
      <w:szCs w:val="20"/>
      <w:u w:val="single"/>
      <w:lang w:val="en-GB" w:eastAsia="en-GB"/>
    </w:rPr>
  </w:style>
  <w:style w:type="paragraph" w:styleId="Heading2">
    <w:name w:val="heading 2"/>
    <w:basedOn w:val="Normal"/>
    <w:next w:val="Normal"/>
    <w:link w:val="Heading2Char"/>
    <w:uiPriority w:val="9"/>
    <w:unhideWhenUsed/>
    <w:qFormat/>
    <w:rsid w:val="00F63034"/>
    <w:pPr>
      <w:keepNext/>
      <w:spacing w:after="200" w:line="276" w:lineRule="auto"/>
      <w:outlineLvl w:val="1"/>
    </w:pPr>
    <w:rPr>
      <w:rFonts w:ascii="Calibri" w:eastAsia="Calibri" w:hAnsi="Calibri" w:cs="Calibri"/>
      <w:b/>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085"/>
    <w:pPr>
      <w:tabs>
        <w:tab w:val="center" w:pos="4513"/>
        <w:tab w:val="right" w:pos="9026"/>
      </w:tabs>
    </w:pPr>
  </w:style>
  <w:style w:type="character" w:customStyle="1" w:styleId="HeaderChar">
    <w:name w:val="Header Char"/>
    <w:basedOn w:val="DefaultParagraphFont"/>
    <w:link w:val="Header"/>
    <w:uiPriority w:val="99"/>
    <w:rsid w:val="00676085"/>
  </w:style>
  <w:style w:type="paragraph" w:styleId="Footer">
    <w:name w:val="footer"/>
    <w:basedOn w:val="Normal"/>
    <w:link w:val="FooterChar"/>
    <w:uiPriority w:val="99"/>
    <w:unhideWhenUsed/>
    <w:rsid w:val="00676085"/>
    <w:pPr>
      <w:tabs>
        <w:tab w:val="center" w:pos="4513"/>
        <w:tab w:val="right" w:pos="9026"/>
      </w:tabs>
    </w:pPr>
  </w:style>
  <w:style w:type="character" w:customStyle="1" w:styleId="FooterChar">
    <w:name w:val="Footer Char"/>
    <w:basedOn w:val="DefaultParagraphFont"/>
    <w:link w:val="Footer"/>
    <w:uiPriority w:val="99"/>
    <w:rsid w:val="00676085"/>
  </w:style>
  <w:style w:type="paragraph" w:customStyle="1" w:styleId="p1">
    <w:name w:val="p1"/>
    <w:basedOn w:val="Normal"/>
    <w:rsid w:val="003C2CBD"/>
    <w:pPr>
      <w:jc w:val="center"/>
    </w:pPr>
    <w:rPr>
      <w:rFonts w:ascii="Poppins" w:hAnsi="Poppins" w:cs="Times New Roman"/>
      <w:sz w:val="33"/>
      <w:szCs w:val="33"/>
    </w:rPr>
  </w:style>
  <w:style w:type="character" w:customStyle="1" w:styleId="s1">
    <w:name w:val="s1"/>
    <w:basedOn w:val="DefaultParagraphFont"/>
    <w:rsid w:val="003C2CBD"/>
    <w:rPr>
      <w:color w:val="FF8015"/>
    </w:rPr>
  </w:style>
  <w:style w:type="paragraph" w:customStyle="1" w:styleId="p2">
    <w:name w:val="p2"/>
    <w:basedOn w:val="Normal"/>
    <w:rsid w:val="003C2CBD"/>
    <w:pPr>
      <w:spacing w:after="170"/>
    </w:pPr>
    <w:rPr>
      <w:rFonts w:ascii="Poppins Light" w:hAnsi="Poppins Light" w:cs="Times New Roman"/>
      <w:sz w:val="17"/>
      <w:szCs w:val="17"/>
    </w:rPr>
  </w:style>
  <w:style w:type="paragraph" w:customStyle="1" w:styleId="p3">
    <w:name w:val="p3"/>
    <w:basedOn w:val="Normal"/>
    <w:rsid w:val="003C2CBD"/>
    <w:pPr>
      <w:spacing w:after="170"/>
      <w:ind w:left="170" w:hanging="170"/>
    </w:pPr>
    <w:rPr>
      <w:rFonts w:ascii="Poppins Light" w:hAnsi="Poppins Light" w:cs="Times New Roman"/>
      <w:sz w:val="17"/>
      <w:szCs w:val="17"/>
    </w:rPr>
  </w:style>
  <w:style w:type="character" w:customStyle="1" w:styleId="apple-converted-space">
    <w:name w:val="apple-converted-space"/>
    <w:basedOn w:val="DefaultParagraphFont"/>
    <w:rsid w:val="003C2CBD"/>
  </w:style>
  <w:style w:type="paragraph" w:styleId="ListParagraph">
    <w:name w:val="List Paragraph"/>
    <w:basedOn w:val="Normal"/>
    <w:uiPriority w:val="34"/>
    <w:qFormat/>
    <w:rsid w:val="003C2CBD"/>
    <w:pPr>
      <w:ind w:left="720"/>
      <w:contextualSpacing/>
    </w:pPr>
  </w:style>
  <w:style w:type="paragraph" w:styleId="BalloonText">
    <w:name w:val="Balloon Text"/>
    <w:basedOn w:val="Normal"/>
    <w:link w:val="BalloonTextChar"/>
    <w:uiPriority w:val="99"/>
    <w:unhideWhenUsed/>
    <w:rsid w:val="00FC2D89"/>
    <w:rPr>
      <w:rFonts w:ascii="Tahoma" w:hAnsi="Tahoma" w:cs="Tahoma"/>
      <w:sz w:val="16"/>
      <w:szCs w:val="16"/>
    </w:rPr>
  </w:style>
  <w:style w:type="character" w:customStyle="1" w:styleId="BalloonTextChar">
    <w:name w:val="Balloon Text Char"/>
    <w:basedOn w:val="DefaultParagraphFont"/>
    <w:link w:val="BalloonText"/>
    <w:uiPriority w:val="99"/>
    <w:rsid w:val="00FC2D89"/>
    <w:rPr>
      <w:rFonts w:ascii="Tahoma" w:hAnsi="Tahoma" w:cs="Tahoma"/>
      <w:sz w:val="16"/>
      <w:szCs w:val="16"/>
    </w:rPr>
  </w:style>
  <w:style w:type="character" w:styleId="IntenseReference">
    <w:name w:val="Intense Reference"/>
    <w:basedOn w:val="DefaultParagraphFont"/>
    <w:uiPriority w:val="32"/>
    <w:qFormat/>
    <w:rsid w:val="00FC2D89"/>
    <w:rPr>
      <w:b/>
      <w:bCs/>
      <w:smallCaps/>
      <w:color w:val="000000" w:themeColor="accent1"/>
      <w:spacing w:val="5"/>
    </w:rPr>
  </w:style>
  <w:style w:type="character" w:styleId="BookTitle">
    <w:name w:val="Book Title"/>
    <w:basedOn w:val="DefaultParagraphFont"/>
    <w:uiPriority w:val="33"/>
    <w:qFormat/>
    <w:rsid w:val="00FC2D89"/>
    <w:rPr>
      <w:b/>
      <w:bCs/>
      <w:i/>
      <w:iCs/>
      <w:spacing w:val="5"/>
    </w:rPr>
  </w:style>
  <w:style w:type="character" w:styleId="Strong">
    <w:name w:val="Strong"/>
    <w:basedOn w:val="DefaultParagraphFont"/>
    <w:uiPriority w:val="22"/>
    <w:qFormat/>
    <w:rsid w:val="00FC2D89"/>
    <w:rPr>
      <w:b/>
      <w:bCs/>
    </w:rPr>
  </w:style>
  <w:style w:type="paragraph" w:customStyle="1" w:styleId="Default">
    <w:name w:val="Default"/>
    <w:rsid w:val="002556BA"/>
    <w:pPr>
      <w:widowControl w:val="0"/>
      <w:autoSpaceDE w:val="0"/>
      <w:autoSpaceDN w:val="0"/>
      <w:adjustRightInd w:val="0"/>
    </w:pPr>
    <w:rPr>
      <w:rFonts w:ascii="UKMOS H+ Letter Gothic Text" w:eastAsia="Times New Roman" w:hAnsi="UKMOS H+ Letter Gothic Text" w:cs="UKMOS H+ Letter Gothic Text"/>
      <w:color w:val="000000"/>
      <w:lang w:val="en-GB" w:eastAsia="en-GB"/>
    </w:rPr>
  </w:style>
  <w:style w:type="character" w:styleId="Hyperlink">
    <w:name w:val="Hyperlink"/>
    <w:uiPriority w:val="99"/>
    <w:unhideWhenUsed/>
    <w:rsid w:val="002556BA"/>
    <w:rPr>
      <w:color w:val="0000FF"/>
      <w:u w:val="single"/>
    </w:rPr>
  </w:style>
  <w:style w:type="character" w:customStyle="1" w:styleId="Heading1Char">
    <w:name w:val="Heading 1 Char"/>
    <w:basedOn w:val="DefaultParagraphFont"/>
    <w:link w:val="Heading1"/>
    <w:uiPriority w:val="9"/>
    <w:rsid w:val="00F63034"/>
    <w:rPr>
      <w:rFonts w:ascii="Calibri" w:eastAsia="Times New Roman" w:hAnsi="Calibri" w:cs="Arial"/>
      <w:b/>
      <w:spacing w:val="9"/>
      <w:szCs w:val="20"/>
      <w:u w:val="single"/>
      <w:lang w:val="en-GB" w:eastAsia="en-GB"/>
    </w:rPr>
  </w:style>
  <w:style w:type="character" w:customStyle="1" w:styleId="Heading2Char">
    <w:name w:val="Heading 2 Char"/>
    <w:basedOn w:val="DefaultParagraphFont"/>
    <w:link w:val="Heading2"/>
    <w:uiPriority w:val="9"/>
    <w:rsid w:val="00F63034"/>
    <w:rPr>
      <w:rFonts w:ascii="Calibri" w:eastAsia="Calibri" w:hAnsi="Calibri" w:cs="Calibri"/>
      <w:b/>
      <w:szCs w:val="22"/>
      <w:lang w:val="en-GB" w:eastAsia="en-GB"/>
    </w:rPr>
  </w:style>
  <w:style w:type="character" w:styleId="FollowedHyperlink">
    <w:name w:val="FollowedHyperlink"/>
    <w:basedOn w:val="DefaultParagraphFont"/>
    <w:uiPriority w:val="99"/>
    <w:semiHidden/>
    <w:unhideWhenUsed/>
    <w:rsid w:val="00180F60"/>
    <w:rPr>
      <w:color w:val="7F7F7F" w:themeColor="followedHyperlink"/>
      <w:u w:val="single"/>
    </w:rPr>
  </w:style>
  <w:style w:type="paragraph" w:customStyle="1" w:styleId="paragraph">
    <w:name w:val="paragraph"/>
    <w:basedOn w:val="Normal"/>
    <w:rsid w:val="00F97673"/>
    <w:pPr>
      <w:spacing w:before="100" w:beforeAutospacing="1" w:after="100" w:afterAutospacing="1"/>
    </w:pPr>
    <w:rPr>
      <w:rFonts w:ascii="Times New Roman" w:eastAsia="Times New Roman" w:hAnsi="Times New Roman" w:cs="Times New Roman"/>
      <w:sz w:val="24"/>
      <w:lang w:val="en-GB" w:eastAsia="en-GB"/>
    </w:rPr>
  </w:style>
  <w:style w:type="character" w:customStyle="1" w:styleId="normaltextrun">
    <w:name w:val="normaltextrun"/>
    <w:basedOn w:val="DefaultParagraphFont"/>
    <w:rsid w:val="00F97673"/>
  </w:style>
  <w:style w:type="character" w:customStyle="1" w:styleId="eop">
    <w:name w:val="eop"/>
    <w:basedOn w:val="DefaultParagraphFont"/>
    <w:rsid w:val="00F97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306557">
      <w:bodyDiv w:val="1"/>
      <w:marLeft w:val="0"/>
      <w:marRight w:val="0"/>
      <w:marTop w:val="0"/>
      <w:marBottom w:val="0"/>
      <w:divBdr>
        <w:top w:val="none" w:sz="0" w:space="0" w:color="auto"/>
        <w:left w:val="none" w:sz="0" w:space="0" w:color="auto"/>
        <w:bottom w:val="none" w:sz="0" w:space="0" w:color="auto"/>
        <w:right w:val="none" w:sz="0" w:space="0" w:color="auto"/>
      </w:divBdr>
      <w:divsChild>
        <w:div w:id="918558282">
          <w:marLeft w:val="0"/>
          <w:marRight w:val="0"/>
          <w:marTop w:val="0"/>
          <w:marBottom w:val="0"/>
          <w:divBdr>
            <w:top w:val="none" w:sz="0" w:space="0" w:color="auto"/>
            <w:left w:val="none" w:sz="0" w:space="0" w:color="auto"/>
            <w:bottom w:val="none" w:sz="0" w:space="0" w:color="auto"/>
            <w:right w:val="none" w:sz="0" w:space="0" w:color="auto"/>
          </w:divBdr>
        </w:div>
        <w:div w:id="340159909">
          <w:marLeft w:val="0"/>
          <w:marRight w:val="0"/>
          <w:marTop w:val="0"/>
          <w:marBottom w:val="0"/>
          <w:divBdr>
            <w:top w:val="none" w:sz="0" w:space="0" w:color="auto"/>
            <w:left w:val="none" w:sz="0" w:space="0" w:color="auto"/>
            <w:bottom w:val="none" w:sz="0" w:space="0" w:color="auto"/>
            <w:right w:val="none" w:sz="0" w:space="0" w:color="auto"/>
          </w:divBdr>
        </w:div>
        <w:div w:id="1998731357">
          <w:marLeft w:val="0"/>
          <w:marRight w:val="0"/>
          <w:marTop w:val="0"/>
          <w:marBottom w:val="0"/>
          <w:divBdr>
            <w:top w:val="none" w:sz="0" w:space="0" w:color="auto"/>
            <w:left w:val="none" w:sz="0" w:space="0" w:color="auto"/>
            <w:bottom w:val="none" w:sz="0" w:space="0" w:color="auto"/>
            <w:right w:val="none" w:sz="0" w:space="0" w:color="auto"/>
          </w:divBdr>
        </w:div>
        <w:div w:id="1549534855">
          <w:marLeft w:val="0"/>
          <w:marRight w:val="0"/>
          <w:marTop w:val="0"/>
          <w:marBottom w:val="0"/>
          <w:divBdr>
            <w:top w:val="none" w:sz="0" w:space="0" w:color="auto"/>
            <w:left w:val="none" w:sz="0" w:space="0" w:color="auto"/>
            <w:bottom w:val="none" w:sz="0" w:space="0" w:color="auto"/>
            <w:right w:val="none" w:sz="0" w:space="0" w:color="auto"/>
          </w:divBdr>
        </w:div>
        <w:div w:id="2139638378">
          <w:marLeft w:val="0"/>
          <w:marRight w:val="0"/>
          <w:marTop w:val="0"/>
          <w:marBottom w:val="0"/>
          <w:divBdr>
            <w:top w:val="none" w:sz="0" w:space="0" w:color="auto"/>
            <w:left w:val="none" w:sz="0" w:space="0" w:color="auto"/>
            <w:bottom w:val="none" w:sz="0" w:space="0" w:color="auto"/>
            <w:right w:val="none" w:sz="0" w:space="0" w:color="auto"/>
          </w:divBdr>
        </w:div>
        <w:div w:id="1855879555">
          <w:marLeft w:val="0"/>
          <w:marRight w:val="0"/>
          <w:marTop w:val="0"/>
          <w:marBottom w:val="0"/>
          <w:divBdr>
            <w:top w:val="none" w:sz="0" w:space="0" w:color="auto"/>
            <w:left w:val="none" w:sz="0" w:space="0" w:color="auto"/>
            <w:bottom w:val="none" w:sz="0" w:space="0" w:color="auto"/>
            <w:right w:val="none" w:sz="0" w:space="0" w:color="auto"/>
          </w:divBdr>
        </w:div>
        <w:div w:id="1311329250">
          <w:marLeft w:val="0"/>
          <w:marRight w:val="0"/>
          <w:marTop w:val="0"/>
          <w:marBottom w:val="0"/>
          <w:divBdr>
            <w:top w:val="none" w:sz="0" w:space="0" w:color="auto"/>
            <w:left w:val="none" w:sz="0" w:space="0" w:color="auto"/>
            <w:bottom w:val="none" w:sz="0" w:space="0" w:color="auto"/>
            <w:right w:val="none" w:sz="0" w:space="0" w:color="auto"/>
          </w:divBdr>
        </w:div>
        <w:div w:id="745540046">
          <w:marLeft w:val="0"/>
          <w:marRight w:val="0"/>
          <w:marTop w:val="0"/>
          <w:marBottom w:val="0"/>
          <w:divBdr>
            <w:top w:val="none" w:sz="0" w:space="0" w:color="auto"/>
            <w:left w:val="none" w:sz="0" w:space="0" w:color="auto"/>
            <w:bottom w:val="none" w:sz="0" w:space="0" w:color="auto"/>
            <w:right w:val="none" w:sz="0" w:space="0" w:color="auto"/>
          </w:divBdr>
        </w:div>
        <w:div w:id="479201279">
          <w:marLeft w:val="0"/>
          <w:marRight w:val="0"/>
          <w:marTop w:val="0"/>
          <w:marBottom w:val="0"/>
          <w:divBdr>
            <w:top w:val="none" w:sz="0" w:space="0" w:color="auto"/>
            <w:left w:val="none" w:sz="0" w:space="0" w:color="auto"/>
            <w:bottom w:val="none" w:sz="0" w:space="0" w:color="auto"/>
            <w:right w:val="none" w:sz="0" w:space="0" w:color="auto"/>
          </w:divBdr>
        </w:div>
        <w:div w:id="1426724828">
          <w:marLeft w:val="0"/>
          <w:marRight w:val="0"/>
          <w:marTop w:val="0"/>
          <w:marBottom w:val="0"/>
          <w:divBdr>
            <w:top w:val="none" w:sz="0" w:space="0" w:color="auto"/>
            <w:left w:val="none" w:sz="0" w:space="0" w:color="auto"/>
            <w:bottom w:val="none" w:sz="0" w:space="0" w:color="auto"/>
            <w:right w:val="none" w:sz="0" w:space="0" w:color="auto"/>
          </w:divBdr>
        </w:div>
        <w:div w:id="1503282240">
          <w:marLeft w:val="0"/>
          <w:marRight w:val="0"/>
          <w:marTop w:val="0"/>
          <w:marBottom w:val="0"/>
          <w:divBdr>
            <w:top w:val="none" w:sz="0" w:space="0" w:color="auto"/>
            <w:left w:val="none" w:sz="0" w:space="0" w:color="auto"/>
            <w:bottom w:val="none" w:sz="0" w:space="0" w:color="auto"/>
            <w:right w:val="none" w:sz="0" w:space="0" w:color="auto"/>
          </w:divBdr>
        </w:div>
        <w:div w:id="1820918452">
          <w:marLeft w:val="0"/>
          <w:marRight w:val="0"/>
          <w:marTop w:val="0"/>
          <w:marBottom w:val="0"/>
          <w:divBdr>
            <w:top w:val="none" w:sz="0" w:space="0" w:color="auto"/>
            <w:left w:val="none" w:sz="0" w:space="0" w:color="auto"/>
            <w:bottom w:val="none" w:sz="0" w:space="0" w:color="auto"/>
            <w:right w:val="none" w:sz="0" w:space="0" w:color="auto"/>
          </w:divBdr>
        </w:div>
        <w:div w:id="952398510">
          <w:marLeft w:val="0"/>
          <w:marRight w:val="0"/>
          <w:marTop w:val="0"/>
          <w:marBottom w:val="0"/>
          <w:divBdr>
            <w:top w:val="none" w:sz="0" w:space="0" w:color="auto"/>
            <w:left w:val="none" w:sz="0" w:space="0" w:color="auto"/>
            <w:bottom w:val="none" w:sz="0" w:space="0" w:color="auto"/>
            <w:right w:val="none" w:sz="0" w:space="0" w:color="auto"/>
          </w:divBdr>
        </w:div>
        <w:div w:id="697896123">
          <w:marLeft w:val="0"/>
          <w:marRight w:val="0"/>
          <w:marTop w:val="0"/>
          <w:marBottom w:val="0"/>
          <w:divBdr>
            <w:top w:val="none" w:sz="0" w:space="0" w:color="auto"/>
            <w:left w:val="none" w:sz="0" w:space="0" w:color="auto"/>
            <w:bottom w:val="none" w:sz="0" w:space="0" w:color="auto"/>
            <w:right w:val="none" w:sz="0" w:space="0" w:color="auto"/>
          </w:divBdr>
        </w:div>
        <w:div w:id="1692798668">
          <w:marLeft w:val="0"/>
          <w:marRight w:val="0"/>
          <w:marTop w:val="0"/>
          <w:marBottom w:val="0"/>
          <w:divBdr>
            <w:top w:val="none" w:sz="0" w:space="0" w:color="auto"/>
            <w:left w:val="none" w:sz="0" w:space="0" w:color="auto"/>
            <w:bottom w:val="none" w:sz="0" w:space="0" w:color="auto"/>
            <w:right w:val="none" w:sz="0" w:space="0" w:color="auto"/>
          </w:divBdr>
        </w:div>
        <w:div w:id="1073159731">
          <w:marLeft w:val="0"/>
          <w:marRight w:val="0"/>
          <w:marTop w:val="0"/>
          <w:marBottom w:val="0"/>
          <w:divBdr>
            <w:top w:val="none" w:sz="0" w:space="0" w:color="auto"/>
            <w:left w:val="none" w:sz="0" w:space="0" w:color="auto"/>
            <w:bottom w:val="none" w:sz="0" w:space="0" w:color="auto"/>
            <w:right w:val="none" w:sz="0" w:space="0" w:color="auto"/>
          </w:divBdr>
        </w:div>
        <w:div w:id="356002133">
          <w:marLeft w:val="0"/>
          <w:marRight w:val="0"/>
          <w:marTop w:val="0"/>
          <w:marBottom w:val="0"/>
          <w:divBdr>
            <w:top w:val="none" w:sz="0" w:space="0" w:color="auto"/>
            <w:left w:val="none" w:sz="0" w:space="0" w:color="auto"/>
            <w:bottom w:val="none" w:sz="0" w:space="0" w:color="auto"/>
            <w:right w:val="none" w:sz="0" w:space="0" w:color="auto"/>
          </w:divBdr>
        </w:div>
        <w:div w:id="896166313">
          <w:marLeft w:val="0"/>
          <w:marRight w:val="0"/>
          <w:marTop w:val="0"/>
          <w:marBottom w:val="0"/>
          <w:divBdr>
            <w:top w:val="none" w:sz="0" w:space="0" w:color="auto"/>
            <w:left w:val="none" w:sz="0" w:space="0" w:color="auto"/>
            <w:bottom w:val="none" w:sz="0" w:space="0" w:color="auto"/>
            <w:right w:val="none" w:sz="0" w:space="0" w:color="auto"/>
          </w:divBdr>
        </w:div>
        <w:div w:id="560285768">
          <w:marLeft w:val="0"/>
          <w:marRight w:val="0"/>
          <w:marTop w:val="0"/>
          <w:marBottom w:val="0"/>
          <w:divBdr>
            <w:top w:val="none" w:sz="0" w:space="0" w:color="auto"/>
            <w:left w:val="none" w:sz="0" w:space="0" w:color="auto"/>
            <w:bottom w:val="none" w:sz="0" w:space="0" w:color="auto"/>
            <w:right w:val="none" w:sz="0" w:space="0" w:color="auto"/>
          </w:divBdr>
        </w:div>
        <w:div w:id="285551121">
          <w:marLeft w:val="0"/>
          <w:marRight w:val="0"/>
          <w:marTop w:val="0"/>
          <w:marBottom w:val="0"/>
          <w:divBdr>
            <w:top w:val="none" w:sz="0" w:space="0" w:color="auto"/>
            <w:left w:val="none" w:sz="0" w:space="0" w:color="auto"/>
            <w:bottom w:val="none" w:sz="0" w:space="0" w:color="auto"/>
            <w:right w:val="none" w:sz="0" w:space="0" w:color="auto"/>
          </w:divBdr>
        </w:div>
        <w:div w:id="1686709809">
          <w:marLeft w:val="0"/>
          <w:marRight w:val="0"/>
          <w:marTop w:val="0"/>
          <w:marBottom w:val="0"/>
          <w:divBdr>
            <w:top w:val="none" w:sz="0" w:space="0" w:color="auto"/>
            <w:left w:val="none" w:sz="0" w:space="0" w:color="auto"/>
            <w:bottom w:val="none" w:sz="0" w:space="0" w:color="auto"/>
            <w:right w:val="none" w:sz="0" w:space="0" w:color="auto"/>
          </w:divBdr>
        </w:div>
        <w:div w:id="783615306">
          <w:marLeft w:val="0"/>
          <w:marRight w:val="0"/>
          <w:marTop w:val="0"/>
          <w:marBottom w:val="0"/>
          <w:divBdr>
            <w:top w:val="none" w:sz="0" w:space="0" w:color="auto"/>
            <w:left w:val="none" w:sz="0" w:space="0" w:color="auto"/>
            <w:bottom w:val="none" w:sz="0" w:space="0" w:color="auto"/>
            <w:right w:val="none" w:sz="0" w:space="0" w:color="auto"/>
          </w:divBdr>
        </w:div>
        <w:div w:id="2077244208">
          <w:marLeft w:val="0"/>
          <w:marRight w:val="0"/>
          <w:marTop w:val="0"/>
          <w:marBottom w:val="0"/>
          <w:divBdr>
            <w:top w:val="none" w:sz="0" w:space="0" w:color="auto"/>
            <w:left w:val="none" w:sz="0" w:space="0" w:color="auto"/>
            <w:bottom w:val="none" w:sz="0" w:space="0" w:color="auto"/>
            <w:right w:val="none" w:sz="0" w:space="0" w:color="auto"/>
          </w:divBdr>
        </w:div>
        <w:div w:id="738819576">
          <w:marLeft w:val="0"/>
          <w:marRight w:val="0"/>
          <w:marTop w:val="0"/>
          <w:marBottom w:val="0"/>
          <w:divBdr>
            <w:top w:val="none" w:sz="0" w:space="0" w:color="auto"/>
            <w:left w:val="none" w:sz="0" w:space="0" w:color="auto"/>
            <w:bottom w:val="none" w:sz="0" w:space="0" w:color="auto"/>
            <w:right w:val="none" w:sz="0" w:space="0" w:color="auto"/>
          </w:divBdr>
        </w:div>
        <w:div w:id="958343609">
          <w:marLeft w:val="0"/>
          <w:marRight w:val="0"/>
          <w:marTop w:val="0"/>
          <w:marBottom w:val="0"/>
          <w:divBdr>
            <w:top w:val="none" w:sz="0" w:space="0" w:color="auto"/>
            <w:left w:val="none" w:sz="0" w:space="0" w:color="auto"/>
            <w:bottom w:val="none" w:sz="0" w:space="0" w:color="auto"/>
            <w:right w:val="none" w:sz="0" w:space="0" w:color="auto"/>
          </w:divBdr>
        </w:div>
        <w:div w:id="1094668837">
          <w:marLeft w:val="0"/>
          <w:marRight w:val="0"/>
          <w:marTop w:val="0"/>
          <w:marBottom w:val="0"/>
          <w:divBdr>
            <w:top w:val="none" w:sz="0" w:space="0" w:color="auto"/>
            <w:left w:val="none" w:sz="0" w:space="0" w:color="auto"/>
            <w:bottom w:val="none" w:sz="0" w:space="0" w:color="auto"/>
            <w:right w:val="none" w:sz="0" w:space="0" w:color="auto"/>
          </w:divBdr>
        </w:div>
        <w:div w:id="2031098472">
          <w:marLeft w:val="0"/>
          <w:marRight w:val="0"/>
          <w:marTop w:val="0"/>
          <w:marBottom w:val="0"/>
          <w:divBdr>
            <w:top w:val="none" w:sz="0" w:space="0" w:color="auto"/>
            <w:left w:val="none" w:sz="0" w:space="0" w:color="auto"/>
            <w:bottom w:val="none" w:sz="0" w:space="0" w:color="auto"/>
            <w:right w:val="none" w:sz="0" w:space="0" w:color="auto"/>
          </w:divBdr>
        </w:div>
        <w:div w:id="590820077">
          <w:marLeft w:val="0"/>
          <w:marRight w:val="0"/>
          <w:marTop w:val="0"/>
          <w:marBottom w:val="0"/>
          <w:divBdr>
            <w:top w:val="none" w:sz="0" w:space="0" w:color="auto"/>
            <w:left w:val="none" w:sz="0" w:space="0" w:color="auto"/>
            <w:bottom w:val="none" w:sz="0" w:space="0" w:color="auto"/>
            <w:right w:val="none" w:sz="0" w:space="0" w:color="auto"/>
          </w:divBdr>
        </w:div>
        <w:div w:id="1481649274">
          <w:marLeft w:val="0"/>
          <w:marRight w:val="0"/>
          <w:marTop w:val="0"/>
          <w:marBottom w:val="0"/>
          <w:divBdr>
            <w:top w:val="none" w:sz="0" w:space="0" w:color="auto"/>
            <w:left w:val="none" w:sz="0" w:space="0" w:color="auto"/>
            <w:bottom w:val="none" w:sz="0" w:space="0" w:color="auto"/>
            <w:right w:val="none" w:sz="0" w:space="0" w:color="auto"/>
          </w:divBdr>
        </w:div>
        <w:div w:id="1775635923">
          <w:marLeft w:val="0"/>
          <w:marRight w:val="0"/>
          <w:marTop w:val="0"/>
          <w:marBottom w:val="0"/>
          <w:divBdr>
            <w:top w:val="none" w:sz="0" w:space="0" w:color="auto"/>
            <w:left w:val="none" w:sz="0" w:space="0" w:color="auto"/>
            <w:bottom w:val="none" w:sz="0" w:space="0" w:color="auto"/>
            <w:right w:val="none" w:sz="0" w:space="0" w:color="auto"/>
          </w:divBdr>
        </w:div>
        <w:div w:id="1905407704">
          <w:marLeft w:val="0"/>
          <w:marRight w:val="0"/>
          <w:marTop w:val="0"/>
          <w:marBottom w:val="0"/>
          <w:divBdr>
            <w:top w:val="none" w:sz="0" w:space="0" w:color="auto"/>
            <w:left w:val="none" w:sz="0" w:space="0" w:color="auto"/>
            <w:bottom w:val="none" w:sz="0" w:space="0" w:color="auto"/>
            <w:right w:val="none" w:sz="0" w:space="0" w:color="auto"/>
          </w:divBdr>
        </w:div>
        <w:div w:id="293562907">
          <w:marLeft w:val="0"/>
          <w:marRight w:val="0"/>
          <w:marTop w:val="0"/>
          <w:marBottom w:val="0"/>
          <w:divBdr>
            <w:top w:val="none" w:sz="0" w:space="0" w:color="auto"/>
            <w:left w:val="none" w:sz="0" w:space="0" w:color="auto"/>
            <w:bottom w:val="none" w:sz="0" w:space="0" w:color="auto"/>
            <w:right w:val="none" w:sz="0" w:space="0" w:color="auto"/>
          </w:divBdr>
        </w:div>
        <w:div w:id="963195674">
          <w:marLeft w:val="0"/>
          <w:marRight w:val="0"/>
          <w:marTop w:val="0"/>
          <w:marBottom w:val="0"/>
          <w:divBdr>
            <w:top w:val="none" w:sz="0" w:space="0" w:color="auto"/>
            <w:left w:val="none" w:sz="0" w:space="0" w:color="auto"/>
            <w:bottom w:val="none" w:sz="0" w:space="0" w:color="auto"/>
            <w:right w:val="none" w:sz="0" w:space="0" w:color="auto"/>
          </w:divBdr>
        </w:div>
        <w:div w:id="170993213">
          <w:marLeft w:val="0"/>
          <w:marRight w:val="0"/>
          <w:marTop w:val="0"/>
          <w:marBottom w:val="0"/>
          <w:divBdr>
            <w:top w:val="none" w:sz="0" w:space="0" w:color="auto"/>
            <w:left w:val="none" w:sz="0" w:space="0" w:color="auto"/>
            <w:bottom w:val="none" w:sz="0" w:space="0" w:color="auto"/>
            <w:right w:val="none" w:sz="0" w:space="0" w:color="auto"/>
          </w:divBdr>
        </w:div>
      </w:divsChild>
    </w:div>
    <w:div w:id="482083540">
      <w:bodyDiv w:val="1"/>
      <w:marLeft w:val="0"/>
      <w:marRight w:val="0"/>
      <w:marTop w:val="0"/>
      <w:marBottom w:val="0"/>
      <w:divBdr>
        <w:top w:val="none" w:sz="0" w:space="0" w:color="auto"/>
        <w:left w:val="none" w:sz="0" w:space="0" w:color="auto"/>
        <w:bottom w:val="none" w:sz="0" w:space="0" w:color="auto"/>
        <w:right w:val="none" w:sz="0" w:space="0" w:color="auto"/>
      </w:divBdr>
    </w:div>
    <w:div w:id="668485646">
      <w:bodyDiv w:val="1"/>
      <w:marLeft w:val="0"/>
      <w:marRight w:val="0"/>
      <w:marTop w:val="0"/>
      <w:marBottom w:val="0"/>
      <w:divBdr>
        <w:top w:val="none" w:sz="0" w:space="0" w:color="auto"/>
        <w:left w:val="none" w:sz="0" w:space="0" w:color="auto"/>
        <w:bottom w:val="none" w:sz="0" w:space="0" w:color="auto"/>
        <w:right w:val="none" w:sz="0" w:space="0" w:color="auto"/>
      </w:divBdr>
    </w:div>
    <w:div w:id="846485387">
      <w:bodyDiv w:val="1"/>
      <w:marLeft w:val="0"/>
      <w:marRight w:val="0"/>
      <w:marTop w:val="0"/>
      <w:marBottom w:val="0"/>
      <w:divBdr>
        <w:top w:val="none" w:sz="0" w:space="0" w:color="auto"/>
        <w:left w:val="none" w:sz="0" w:space="0" w:color="auto"/>
        <w:bottom w:val="none" w:sz="0" w:space="0" w:color="auto"/>
        <w:right w:val="none" w:sz="0" w:space="0" w:color="auto"/>
      </w:divBdr>
    </w:div>
    <w:div w:id="891187117">
      <w:bodyDiv w:val="1"/>
      <w:marLeft w:val="0"/>
      <w:marRight w:val="0"/>
      <w:marTop w:val="0"/>
      <w:marBottom w:val="0"/>
      <w:divBdr>
        <w:top w:val="none" w:sz="0" w:space="0" w:color="auto"/>
        <w:left w:val="none" w:sz="0" w:space="0" w:color="auto"/>
        <w:bottom w:val="none" w:sz="0" w:space="0" w:color="auto"/>
        <w:right w:val="none" w:sz="0" w:space="0" w:color="auto"/>
      </w:divBdr>
      <w:divsChild>
        <w:div w:id="152529825">
          <w:marLeft w:val="0"/>
          <w:marRight w:val="0"/>
          <w:marTop w:val="0"/>
          <w:marBottom w:val="0"/>
          <w:divBdr>
            <w:top w:val="none" w:sz="0" w:space="0" w:color="auto"/>
            <w:left w:val="none" w:sz="0" w:space="0" w:color="auto"/>
            <w:bottom w:val="none" w:sz="0" w:space="0" w:color="auto"/>
            <w:right w:val="none" w:sz="0" w:space="0" w:color="auto"/>
          </w:divBdr>
          <w:divsChild>
            <w:div w:id="1376004096">
              <w:marLeft w:val="0"/>
              <w:marRight w:val="0"/>
              <w:marTop w:val="0"/>
              <w:marBottom w:val="0"/>
              <w:divBdr>
                <w:top w:val="none" w:sz="0" w:space="0" w:color="auto"/>
                <w:left w:val="none" w:sz="0" w:space="0" w:color="auto"/>
                <w:bottom w:val="none" w:sz="0" w:space="0" w:color="auto"/>
                <w:right w:val="none" w:sz="0" w:space="0" w:color="auto"/>
              </w:divBdr>
              <w:divsChild>
                <w:div w:id="2105608178">
                  <w:marLeft w:val="0"/>
                  <w:marRight w:val="0"/>
                  <w:marTop w:val="0"/>
                  <w:marBottom w:val="0"/>
                  <w:divBdr>
                    <w:top w:val="none" w:sz="0" w:space="0" w:color="auto"/>
                    <w:left w:val="none" w:sz="0" w:space="0" w:color="auto"/>
                    <w:bottom w:val="none" w:sz="0" w:space="0" w:color="auto"/>
                    <w:right w:val="none" w:sz="0" w:space="0" w:color="auto"/>
                  </w:divBdr>
                  <w:divsChild>
                    <w:div w:id="364909939">
                      <w:marLeft w:val="0"/>
                      <w:marRight w:val="0"/>
                      <w:marTop w:val="0"/>
                      <w:marBottom w:val="0"/>
                      <w:divBdr>
                        <w:top w:val="none" w:sz="0" w:space="0" w:color="auto"/>
                        <w:left w:val="none" w:sz="0" w:space="0" w:color="auto"/>
                        <w:bottom w:val="none" w:sz="0" w:space="0" w:color="auto"/>
                        <w:right w:val="none" w:sz="0" w:space="0" w:color="auto"/>
                      </w:divBdr>
                      <w:divsChild>
                        <w:div w:id="39027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257918">
      <w:bodyDiv w:val="1"/>
      <w:marLeft w:val="0"/>
      <w:marRight w:val="0"/>
      <w:marTop w:val="0"/>
      <w:marBottom w:val="0"/>
      <w:divBdr>
        <w:top w:val="none" w:sz="0" w:space="0" w:color="auto"/>
        <w:left w:val="none" w:sz="0" w:space="0" w:color="auto"/>
        <w:bottom w:val="none" w:sz="0" w:space="0" w:color="auto"/>
        <w:right w:val="none" w:sz="0" w:space="0" w:color="auto"/>
      </w:divBdr>
    </w:div>
    <w:div w:id="1883904700">
      <w:bodyDiv w:val="1"/>
      <w:marLeft w:val="0"/>
      <w:marRight w:val="0"/>
      <w:marTop w:val="0"/>
      <w:marBottom w:val="0"/>
      <w:divBdr>
        <w:top w:val="none" w:sz="0" w:space="0" w:color="auto"/>
        <w:left w:val="none" w:sz="0" w:space="0" w:color="auto"/>
        <w:bottom w:val="none" w:sz="0" w:space="0" w:color="auto"/>
        <w:right w:val="none" w:sz="0" w:space="0" w:color="auto"/>
      </w:divBdr>
      <w:divsChild>
        <w:div w:id="1575705836">
          <w:marLeft w:val="0"/>
          <w:marRight w:val="0"/>
          <w:marTop w:val="0"/>
          <w:marBottom w:val="0"/>
          <w:divBdr>
            <w:top w:val="none" w:sz="0" w:space="0" w:color="auto"/>
            <w:left w:val="none" w:sz="0" w:space="0" w:color="auto"/>
            <w:bottom w:val="none" w:sz="0" w:space="0" w:color="auto"/>
            <w:right w:val="none" w:sz="0" w:space="0" w:color="auto"/>
          </w:divBdr>
          <w:divsChild>
            <w:div w:id="360860343">
              <w:marLeft w:val="0"/>
              <w:marRight w:val="0"/>
              <w:marTop w:val="0"/>
              <w:marBottom w:val="0"/>
              <w:divBdr>
                <w:top w:val="none" w:sz="0" w:space="0" w:color="auto"/>
                <w:left w:val="none" w:sz="0" w:space="0" w:color="auto"/>
                <w:bottom w:val="none" w:sz="0" w:space="0" w:color="auto"/>
                <w:right w:val="none" w:sz="0" w:space="0" w:color="auto"/>
              </w:divBdr>
              <w:divsChild>
                <w:div w:id="1489514416">
                  <w:marLeft w:val="0"/>
                  <w:marRight w:val="0"/>
                  <w:marTop w:val="0"/>
                  <w:marBottom w:val="0"/>
                  <w:divBdr>
                    <w:top w:val="none" w:sz="0" w:space="0" w:color="auto"/>
                    <w:left w:val="none" w:sz="0" w:space="0" w:color="auto"/>
                    <w:bottom w:val="none" w:sz="0" w:space="0" w:color="auto"/>
                    <w:right w:val="none" w:sz="0" w:space="0" w:color="auto"/>
                  </w:divBdr>
                  <w:divsChild>
                    <w:div w:id="845897797">
                      <w:marLeft w:val="0"/>
                      <w:marRight w:val="0"/>
                      <w:marTop w:val="0"/>
                      <w:marBottom w:val="0"/>
                      <w:divBdr>
                        <w:top w:val="none" w:sz="0" w:space="0" w:color="auto"/>
                        <w:left w:val="none" w:sz="0" w:space="0" w:color="auto"/>
                        <w:bottom w:val="none" w:sz="0" w:space="0" w:color="auto"/>
                        <w:right w:val="none" w:sz="0" w:space="0" w:color="auto"/>
                      </w:divBdr>
                      <w:divsChild>
                        <w:div w:id="17067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132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mb.org.uk/sites/default/files/181220WilliamsonLetter.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gmb.org.uk" TargetMode="External"/><Relationship Id="rId1" Type="http://schemas.openxmlformats.org/officeDocument/2006/relationships/hyperlink" Target="http://www.gmb.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gmb.org.uk/join" TargetMode="External"/><Relationship Id="rId1" Type="http://schemas.openxmlformats.org/officeDocument/2006/relationships/hyperlink" Target="http://www.gmb.org.uk/joi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GM">
  <a:themeElements>
    <a:clrScheme name="GMB-COLOUR-THEME">
      <a:dk1>
        <a:srgbClr val="000000"/>
      </a:dk1>
      <a:lt1>
        <a:srgbClr val="FFFFFF"/>
      </a:lt1>
      <a:dk2>
        <a:srgbClr val="FF7F14"/>
      </a:dk2>
      <a:lt2>
        <a:srgbClr val="20A0A0"/>
      </a:lt2>
      <a:accent1>
        <a:srgbClr val="000000"/>
      </a:accent1>
      <a:accent2>
        <a:srgbClr val="FF7F14"/>
      </a:accent2>
      <a:accent3>
        <a:srgbClr val="20A0A0"/>
      </a:accent3>
      <a:accent4>
        <a:srgbClr val="7F7F7F"/>
      </a:accent4>
      <a:accent5>
        <a:srgbClr val="572B83"/>
      </a:accent5>
      <a:accent6>
        <a:srgbClr val="000000"/>
      </a:accent6>
      <a:hlink>
        <a:srgbClr val="FF7F14"/>
      </a:hlink>
      <a:folHlink>
        <a:srgbClr val="7F7F7F"/>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AED43A6A565440B2065A01A790EC09" ma:contentTypeVersion="11" ma:contentTypeDescription="Create a new document." ma:contentTypeScope="" ma:versionID="f75b84bd6d7243ff66c3c8e9990109ca">
  <xsd:schema xmlns:xsd="http://www.w3.org/2001/XMLSchema" xmlns:xs="http://www.w3.org/2001/XMLSchema" xmlns:p="http://schemas.microsoft.com/office/2006/metadata/properties" xmlns:ns2="3641ee1f-85c0-4aef-96bd-b63dd8fece94" xmlns:ns3="21a1a58f-83b2-45c4-be2f-05f1a5c51dd1" targetNamespace="http://schemas.microsoft.com/office/2006/metadata/properties" ma:root="true" ma:fieldsID="9d7fb9623bcf233fe39ba58bf2a2cc1d" ns2:_="" ns3:_="">
    <xsd:import namespace="3641ee1f-85c0-4aef-96bd-b63dd8fece94"/>
    <xsd:import namespace="21a1a58f-83b2-45c4-be2f-05f1a5c51d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41ee1f-85c0-4aef-96bd-b63dd8fece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a1a58f-83b2-45c4-be2f-05f1a5c51dd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B83227-7877-44C9-9D69-4468AC3E144C}">
  <ds:schemaRefs>
    <ds:schemaRef ds:uri="http://schemas.openxmlformats.org/officeDocument/2006/bibliography"/>
  </ds:schemaRefs>
</ds:datastoreItem>
</file>

<file path=customXml/itemProps2.xml><?xml version="1.0" encoding="utf-8"?>
<ds:datastoreItem xmlns:ds="http://schemas.openxmlformats.org/officeDocument/2006/customXml" ds:itemID="{FD01088C-A2E0-4562-A34C-3DFCA1E48F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73E117-1302-4AF8-B600-A0A2A124D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41ee1f-85c0-4aef-96bd-b63dd8fece94"/>
    <ds:schemaRef ds:uri="21a1a58f-83b2-45c4-be2f-05f1a5c51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600815-C9C2-4341-8A49-6877249D3A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Farley</dc:creator>
  <cp:lastModifiedBy>Trudi Tew</cp:lastModifiedBy>
  <cp:revision>2</cp:revision>
  <cp:lastPrinted>2019-05-10T16:46:00Z</cp:lastPrinted>
  <dcterms:created xsi:type="dcterms:W3CDTF">2020-12-18T17:33:00Z</dcterms:created>
  <dcterms:modified xsi:type="dcterms:W3CDTF">2020-12-18T17:33:00Z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0x01010037AED43A6A565440B2065A01A790EC09</vt:lpwstr>
  </property>
</Properties>
</file>